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FD" w:rsidRPr="006404FD" w:rsidRDefault="006404FD" w:rsidP="006404FD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eastAsia="ru-RU"/>
        </w:rPr>
      </w:pPr>
      <w:r w:rsidRPr="006404FD"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eastAsia="ru-RU"/>
        </w:rPr>
        <w:t>О ДОСТУПЕ К ИНФОРМАЦИОННЫМ СИСТЕМАМ И ИНФОРМАЦИОННО-ТЕЛЕКОММУНИКАЦИОННЫМ СЕТЯМ</w:t>
      </w:r>
    </w:p>
    <w:tbl>
      <w:tblPr>
        <w:tblW w:w="0" w:type="auto"/>
        <w:tblCellSpacing w:w="0" w:type="dxa"/>
        <w:shd w:val="clear" w:color="auto" w:fill="E5F5FF"/>
        <w:tblCellMar>
          <w:left w:w="0" w:type="dxa"/>
          <w:right w:w="0" w:type="dxa"/>
        </w:tblCellMar>
        <w:tblLook w:val="04A0"/>
      </w:tblPr>
      <w:tblGrid>
        <w:gridCol w:w="6373"/>
      </w:tblGrid>
      <w:tr w:rsidR="006404FD" w:rsidRPr="006404FD" w:rsidTr="006404FD">
        <w:trPr>
          <w:tblCellSpacing w:w="0" w:type="dxa"/>
        </w:trPr>
        <w:tc>
          <w:tcPr>
            <w:tcW w:w="0" w:type="auto"/>
            <w:shd w:val="clear" w:color="auto" w:fill="E5F5FF"/>
            <w:hideMark/>
          </w:tcPr>
          <w:tbl>
            <w:tblPr>
              <w:tblW w:w="0" w:type="auto"/>
              <w:tblInd w:w="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83"/>
            </w:tblGrid>
            <w:tr w:rsidR="006404FD" w:rsidRPr="006404FD" w:rsidTr="006404FD">
              <w:tc>
                <w:tcPr>
                  <w:tcW w:w="0" w:type="auto"/>
                  <w:hideMark/>
                </w:tcPr>
                <w:p w:rsidR="006404FD" w:rsidRPr="006404FD" w:rsidRDefault="006404FD" w:rsidP="006404FD">
                  <w:pPr>
                    <w:shd w:val="clear" w:color="auto" w:fill="FFFFFF" w:themeFill="background1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МБДОУ подключен к сети Интернет.</w:t>
                  </w:r>
                </w:p>
                <w:p w:rsidR="006404FD" w:rsidRPr="006404FD" w:rsidRDefault="006404FD" w:rsidP="006404FD">
                  <w:pPr>
                    <w:shd w:val="clear" w:color="auto" w:fill="FFFFFF" w:themeFill="background1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4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педагог имеет доступ к информационным системам.</w:t>
                  </w:r>
                </w:p>
              </w:tc>
            </w:tr>
          </w:tbl>
          <w:p w:rsidR="006404FD" w:rsidRPr="006404FD" w:rsidRDefault="006404FD" w:rsidP="006404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</w:p>
        </w:tc>
      </w:tr>
    </w:tbl>
    <w:p w:rsidR="00AA4994" w:rsidRDefault="00AA4994"/>
    <w:sectPr w:rsidR="00AA4994" w:rsidSect="00AA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4FD"/>
    <w:rsid w:val="006404FD"/>
    <w:rsid w:val="00AA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40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2021-03-25T08:30:00Z</dcterms:created>
  <dcterms:modified xsi:type="dcterms:W3CDTF">2021-03-25T08:31:00Z</dcterms:modified>
</cp:coreProperties>
</file>