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D5" w:rsidRPr="004A6505"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r w:rsidRPr="004A6505">
        <w:rPr>
          <w:rFonts w:ascii="Times New Roman" w:eastAsia="Times New Roman" w:hAnsi="Times New Roman" w:cs="Times New Roman"/>
          <w:b/>
          <w:i/>
          <w:sz w:val="24"/>
          <w:szCs w:val="24"/>
          <w:lang w:eastAsia="ru-RU"/>
        </w:rPr>
        <w:t xml:space="preserve">МУНИЦИПАЛЬНОЕ БЮДЖЕТНОЕ ДОШКОЛЬНОЕ </w:t>
      </w:r>
    </w:p>
    <w:p w:rsidR="00D57AD5" w:rsidRPr="004A6505"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r w:rsidRPr="004A6505">
        <w:rPr>
          <w:rFonts w:ascii="Times New Roman" w:eastAsia="Times New Roman" w:hAnsi="Times New Roman" w:cs="Times New Roman"/>
          <w:b/>
          <w:i/>
          <w:sz w:val="24"/>
          <w:szCs w:val="24"/>
          <w:lang w:eastAsia="ru-RU"/>
        </w:rPr>
        <w:t>ОБРАЗОВАТЕЛЬНОЕ УЧРЕЖДЕНИЕ</w:t>
      </w:r>
    </w:p>
    <w:p w:rsidR="00D57AD5" w:rsidRPr="004A6505"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r w:rsidRPr="004A6505">
        <w:rPr>
          <w:rFonts w:ascii="Times New Roman" w:eastAsia="Times New Roman" w:hAnsi="Times New Roman" w:cs="Times New Roman"/>
          <w:b/>
          <w:i/>
          <w:sz w:val="24"/>
          <w:szCs w:val="24"/>
          <w:lang w:eastAsia="ru-RU"/>
        </w:rPr>
        <w:t>ЛАКЕДЕМОНОВСКИЙ  ДЕТСКИЙ САД  «ИВУШКА»</w:t>
      </w:r>
    </w:p>
    <w:p w:rsidR="00D57AD5" w:rsidRPr="004A6505"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r w:rsidRPr="004A6505">
        <w:rPr>
          <w:rFonts w:ascii="Times New Roman" w:eastAsia="Times New Roman" w:hAnsi="Times New Roman" w:cs="Times New Roman"/>
          <w:b/>
          <w:i/>
          <w:sz w:val="24"/>
          <w:szCs w:val="24"/>
          <w:lang w:eastAsia="ru-RU"/>
        </w:rPr>
        <w:t xml:space="preserve"> НЕКЛИНОВСКОГО РАЙОНА РОСТОВСКОЙ ОБЛАСТИ</w:t>
      </w:r>
    </w:p>
    <w:p w:rsidR="00D57AD5" w:rsidRPr="004A6505"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p>
    <w:p w:rsidR="00D57AD5" w:rsidRPr="004A6505"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r w:rsidRPr="004A6505">
        <w:rPr>
          <w:rFonts w:ascii="Times New Roman" w:eastAsia="Times New Roman" w:hAnsi="Times New Roman" w:cs="Times New Roman"/>
          <w:b/>
          <w:i/>
          <w:sz w:val="24"/>
          <w:szCs w:val="24"/>
          <w:lang w:eastAsia="ru-RU"/>
        </w:rPr>
        <w:t>ПУБЛИЧНЫЙ ДОКЛАД</w:t>
      </w:r>
    </w:p>
    <w:p w:rsidR="00D57AD5" w:rsidRPr="004A6505"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r w:rsidRPr="004A6505">
        <w:rPr>
          <w:rFonts w:ascii="Times New Roman" w:eastAsia="Times New Roman" w:hAnsi="Times New Roman" w:cs="Times New Roman"/>
          <w:b/>
          <w:i/>
          <w:sz w:val="24"/>
          <w:szCs w:val="24"/>
          <w:lang w:eastAsia="ru-RU"/>
        </w:rPr>
        <w:t>за 201</w:t>
      </w:r>
      <w:r w:rsidR="00731907" w:rsidRPr="004A6505">
        <w:rPr>
          <w:rFonts w:ascii="Times New Roman" w:eastAsia="Times New Roman" w:hAnsi="Times New Roman" w:cs="Times New Roman"/>
          <w:b/>
          <w:i/>
          <w:sz w:val="24"/>
          <w:szCs w:val="24"/>
          <w:lang w:eastAsia="ru-RU"/>
        </w:rPr>
        <w:t>9</w:t>
      </w:r>
      <w:r w:rsidRPr="004A6505">
        <w:rPr>
          <w:rFonts w:ascii="Times New Roman" w:eastAsia="Times New Roman" w:hAnsi="Times New Roman" w:cs="Times New Roman"/>
          <w:b/>
          <w:i/>
          <w:sz w:val="24"/>
          <w:szCs w:val="24"/>
          <w:lang w:eastAsia="ru-RU"/>
        </w:rPr>
        <w:t>-</w:t>
      </w:r>
      <w:r w:rsidR="00811C1F" w:rsidRPr="004A6505">
        <w:rPr>
          <w:rFonts w:ascii="Times New Roman" w:eastAsia="Times New Roman" w:hAnsi="Times New Roman" w:cs="Times New Roman"/>
          <w:b/>
          <w:i/>
          <w:sz w:val="24"/>
          <w:szCs w:val="24"/>
          <w:lang w:eastAsia="ru-RU"/>
        </w:rPr>
        <w:t>20</w:t>
      </w:r>
      <w:r w:rsidR="00731907" w:rsidRPr="004A6505">
        <w:rPr>
          <w:rFonts w:ascii="Times New Roman" w:eastAsia="Times New Roman" w:hAnsi="Times New Roman" w:cs="Times New Roman"/>
          <w:b/>
          <w:i/>
          <w:sz w:val="24"/>
          <w:szCs w:val="24"/>
          <w:lang w:eastAsia="ru-RU"/>
        </w:rPr>
        <w:t>20</w:t>
      </w:r>
      <w:r w:rsidR="00811C1F" w:rsidRPr="004A6505">
        <w:rPr>
          <w:rFonts w:ascii="Times New Roman" w:eastAsia="Times New Roman" w:hAnsi="Times New Roman" w:cs="Times New Roman"/>
          <w:b/>
          <w:i/>
          <w:sz w:val="24"/>
          <w:szCs w:val="24"/>
          <w:lang w:eastAsia="ru-RU"/>
        </w:rPr>
        <w:t xml:space="preserve"> </w:t>
      </w:r>
      <w:r w:rsidRPr="004A6505">
        <w:rPr>
          <w:rFonts w:ascii="Times New Roman" w:eastAsia="Times New Roman" w:hAnsi="Times New Roman" w:cs="Times New Roman"/>
          <w:b/>
          <w:i/>
          <w:sz w:val="24"/>
          <w:szCs w:val="24"/>
          <w:lang w:eastAsia="ru-RU"/>
        </w:rPr>
        <w:t>учебный год</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Заведующий Яворская Марина Леонидовна</w:t>
      </w: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b/>
          <w:i/>
          <w:kern w:val="36"/>
          <w:sz w:val="24"/>
          <w:szCs w:val="24"/>
          <w:lang w:eastAsia="ru-RU"/>
        </w:rPr>
      </w:pP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b/>
          <w:i/>
          <w:kern w:val="36"/>
          <w:sz w:val="24"/>
          <w:szCs w:val="24"/>
          <w:lang w:eastAsia="ru-RU"/>
        </w:rPr>
      </w:pPr>
      <w:r w:rsidRPr="00D3547A">
        <w:rPr>
          <w:rFonts w:ascii="Times New Roman" w:eastAsia="Times New Roman" w:hAnsi="Times New Roman" w:cs="Times New Roman"/>
          <w:b/>
          <w:i/>
          <w:kern w:val="36"/>
          <w:sz w:val="24"/>
          <w:szCs w:val="24"/>
          <w:lang w:eastAsia="ru-RU"/>
        </w:rPr>
        <w:t>Функциями публичного доклада ДОУ являются:</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1)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2)      Создание информационной основы для осознанного выбора потребителем услуг ДОУ;</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3)      Расширение круга социальных партнеров учреждения, привлечение дополнительных ресурсов.</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I. </w:t>
      </w:r>
      <w:r w:rsidRPr="00D3547A">
        <w:rPr>
          <w:rFonts w:ascii="Times New Roman" w:eastAsia="Times New Roman" w:hAnsi="Times New Roman" w:cs="Times New Roman"/>
          <w:b/>
          <w:bCs/>
          <w:i/>
          <w:sz w:val="24"/>
          <w:szCs w:val="24"/>
          <w:lang w:eastAsia="ru-RU"/>
        </w:rPr>
        <w:t>Общая характеристика организации</w:t>
      </w:r>
    </w:p>
    <w:p w:rsidR="00D57AD5" w:rsidRPr="00D3547A" w:rsidRDefault="00D57AD5" w:rsidP="00D57AD5">
      <w:pPr>
        <w:pStyle w:val="ab"/>
        <w:jc w:val="center"/>
        <w:rPr>
          <w:rFonts w:ascii="Times New Roman" w:hAnsi="Times New Roman"/>
          <w:b/>
          <w:i/>
          <w:sz w:val="24"/>
          <w:szCs w:val="24"/>
        </w:rPr>
      </w:pP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 xml:space="preserve">1.Общая характеристика </w:t>
      </w:r>
    </w:p>
    <w:p w:rsidR="00D57AD5" w:rsidRPr="00FB070B" w:rsidRDefault="00D57AD5" w:rsidP="00D57AD5">
      <w:pPr>
        <w:shd w:val="clear" w:color="auto" w:fill="FFFFFF"/>
        <w:spacing w:after="0" w:line="312" w:lineRule="atLeast"/>
        <w:jc w:val="center"/>
        <w:rPr>
          <w:rStyle w:val="a4"/>
          <w:rFonts w:ascii="Times New Roman" w:hAnsi="Times New Roman" w:cs="Times New Roman"/>
          <w:i/>
          <w:iCs/>
          <w:sz w:val="24"/>
          <w:szCs w:val="24"/>
          <w:u w:val="single"/>
          <w:shd w:val="clear" w:color="auto" w:fill="F8F8F8"/>
        </w:rPr>
      </w:pPr>
      <w:r w:rsidRPr="00FB070B">
        <w:rPr>
          <w:rStyle w:val="a4"/>
          <w:rFonts w:ascii="Times New Roman" w:hAnsi="Times New Roman" w:cs="Times New Roman"/>
          <w:i/>
          <w:iCs/>
          <w:sz w:val="24"/>
          <w:szCs w:val="24"/>
          <w:u w:val="single"/>
          <w:shd w:val="clear" w:color="auto" w:fill="F8F8F8"/>
        </w:rPr>
        <w:t>Дата создания образовательной организации</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r w:rsidRPr="00FB070B">
        <w:rPr>
          <w:rFonts w:ascii="Times New Roman" w:hAnsi="Times New Roman" w:cs="Times New Roman"/>
          <w:b/>
          <w:sz w:val="24"/>
          <w:szCs w:val="24"/>
        </w:rPr>
        <w:t xml:space="preserve">Муниципальное бюджетное дошкольное образовательное учреждение </w:t>
      </w:r>
      <w:proofErr w:type="spellStart"/>
      <w:r w:rsidRPr="00FB070B">
        <w:rPr>
          <w:rFonts w:ascii="Times New Roman" w:hAnsi="Times New Roman" w:cs="Times New Roman"/>
          <w:b/>
          <w:sz w:val="24"/>
          <w:szCs w:val="24"/>
        </w:rPr>
        <w:t>Лакедемоновский</w:t>
      </w:r>
      <w:proofErr w:type="spellEnd"/>
      <w:r w:rsidRPr="00FB070B">
        <w:rPr>
          <w:rFonts w:ascii="Times New Roman" w:hAnsi="Times New Roman" w:cs="Times New Roman"/>
          <w:b/>
          <w:sz w:val="24"/>
          <w:szCs w:val="24"/>
        </w:rPr>
        <w:t xml:space="preserve"> детский сада «</w:t>
      </w:r>
      <w:proofErr w:type="spellStart"/>
      <w:r w:rsidRPr="00FB070B">
        <w:rPr>
          <w:rFonts w:ascii="Times New Roman" w:hAnsi="Times New Roman" w:cs="Times New Roman"/>
          <w:b/>
          <w:sz w:val="24"/>
          <w:szCs w:val="24"/>
        </w:rPr>
        <w:t>Ивушка</w:t>
      </w:r>
      <w:proofErr w:type="spellEnd"/>
      <w:r w:rsidRPr="00FB070B">
        <w:rPr>
          <w:rFonts w:ascii="Times New Roman" w:hAnsi="Times New Roman" w:cs="Times New Roman"/>
          <w:b/>
          <w:sz w:val="24"/>
          <w:szCs w:val="24"/>
        </w:rPr>
        <w:t>» Неклиновского района Ростовской области   (далее – МБДОУ) было создано  на основании Постановления Администрации Неклиновского района Ростовской области от «31»12. 2013 г. №1378 .</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АКТ ПРИЕМКИ ЗДАНИЯ ДЕТСКОГО САДА </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lang w:eastAsia="ru-RU"/>
        </w:rPr>
        <w:t xml:space="preserve">ВВЕДЕН В ЭКСПЛУАТАЦИЮ ГОСУДАРСТВЕНОЙ ПРИЕМНОЙ КОМИССИЕЙ 01.09.2014г. </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приказ Начальника  УО  Неклиновского района от 29.08.2014. №463</w:t>
      </w:r>
    </w:p>
    <w:p w:rsidR="00D57AD5" w:rsidRPr="00FB070B" w:rsidRDefault="00B959CA"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B959C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sz w:val="24"/>
          <w:szCs w:val="24"/>
          <w:lang w:eastAsia="ru-RU"/>
        </w:rPr>
        <w:t>Торжественное открытие  </w:t>
      </w:r>
      <w:r w:rsidRPr="00FB070B">
        <w:rPr>
          <w:rFonts w:ascii="Times New Roman" w:eastAsia="Times New Roman" w:hAnsi="Times New Roman" w:cs="Times New Roman"/>
          <w:b/>
          <w:bCs/>
          <w:sz w:val="24"/>
          <w:szCs w:val="24"/>
          <w:lang w:eastAsia="ru-RU"/>
        </w:rPr>
        <w:t xml:space="preserve">МБДОУ </w:t>
      </w:r>
      <w:proofErr w:type="spellStart"/>
      <w:r w:rsidRPr="00FB070B">
        <w:rPr>
          <w:rFonts w:ascii="Times New Roman" w:eastAsia="Times New Roman" w:hAnsi="Times New Roman" w:cs="Times New Roman"/>
          <w:b/>
          <w:bCs/>
          <w:sz w:val="24"/>
          <w:szCs w:val="24"/>
          <w:lang w:eastAsia="ru-RU"/>
        </w:rPr>
        <w:t>Лакедемоновский</w:t>
      </w:r>
      <w:proofErr w:type="spellEnd"/>
      <w:r w:rsidRPr="00FB070B">
        <w:rPr>
          <w:rFonts w:ascii="Times New Roman" w:eastAsia="Times New Roman" w:hAnsi="Times New Roman" w:cs="Times New Roman"/>
          <w:b/>
          <w:bCs/>
          <w:sz w:val="24"/>
          <w:szCs w:val="24"/>
          <w:lang w:eastAsia="ru-RU"/>
        </w:rPr>
        <w:t xml:space="preserve"> детский сад «</w:t>
      </w:r>
      <w:proofErr w:type="spellStart"/>
      <w:r w:rsidRPr="00FB070B">
        <w:rPr>
          <w:rFonts w:ascii="Times New Roman" w:eastAsia="Times New Roman" w:hAnsi="Times New Roman" w:cs="Times New Roman"/>
          <w:b/>
          <w:bCs/>
          <w:sz w:val="24"/>
          <w:szCs w:val="24"/>
          <w:lang w:eastAsia="ru-RU"/>
        </w:rPr>
        <w:t>Ивушка</w:t>
      </w:r>
      <w:proofErr w:type="spellEnd"/>
      <w:r w:rsidRPr="00FB070B">
        <w:rPr>
          <w:rFonts w:ascii="Times New Roman" w:eastAsia="Times New Roman" w:hAnsi="Times New Roman" w:cs="Times New Roman"/>
          <w:b/>
          <w:bCs/>
          <w:sz w:val="24"/>
          <w:szCs w:val="24"/>
          <w:lang w:eastAsia="ru-RU"/>
        </w:rPr>
        <w:t>»</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sz w:val="24"/>
          <w:szCs w:val="24"/>
          <w:lang w:eastAsia="ru-RU"/>
        </w:rPr>
      </w:pPr>
      <w:r w:rsidRPr="00FB070B">
        <w:rPr>
          <w:rFonts w:ascii="Times New Roman" w:eastAsia="Times New Roman" w:hAnsi="Times New Roman" w:cs="Times New Roman"/>
          <w:b/>
          <w:bCs/>
          <w:sz w:val="24"/>
          <w:szCs w:val="24"/>
          <w:lang w:eastAsia="ru-RU"/>
        </w:rPr>
        <w:t>состоялось 08.09.2014г.</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756E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i/>
          <w:iCs/>
          <w:sz w:val="24"/>
          <w:szCs w:val="24"/>
          <w:u w:val="single"/>
          <w:lang w:eastAsia="ru-RU"/>
        </w:rPr>
        <w:lastRenderedPageBreak/>
        <w:t>Информация об учредителе, учредителях образовательной организации</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sz w:val="24"/>
          <w:szCs w:val="24"/>
          <w:lang w:eastAsia="ru-RU"/>
        </w:rPr>
        <w:t>   </w:t>
      </w:r>
      <w:r w:rsidRPr="00FB070B">
        <w:rPr>
          <w:rFonts w:ascii="Times New Roman" w:eastAsia="Times New Roman" w:hAnsi="Times New Roman" w:cs="Times New Roman"/>
          <w:b/>
          <w:bCs/>
          <w:sz w:val="24"/>
          <w:szCs w:val="24"/>
          <w:lang w:eastAsia="ru-RU"/>
        </w:rPr>
        <w:t>УЧРЕДИТЕЛЕМ И СОБСТВЕННИКОМ ИМУЩЕСТВА</w:t>
      </w:r>
    </w:p>
    <w:p w:rsidR="00D57AD5" w:rsidRPr="00FB070B" w:rsidRDefault="00D57AD5" w:rsidP="00D57AD5">
      <w:pPr>
        <w:shd w:val="clear" w:color="auto" w:fill="FFFFFF"/>
        <w:spacing w:after="0" w:line="312" w:lineRule="atLeast"/>
        <w:jc w:val="center"/>
        <w:rPr>
          <w:rFonts w:ascii="Times New Roman" w:hAnsi="Times New Roman" w:cs="Times New Roman"/>
          <w:sz w:val="24"/>
          <w:szCs w:val="24"/>
        </w:rPr>
      </w:pPr>
      <w:r w:rsidRPr="00FB070B">
        <w:rPr>
          <w:rFonts w:ascii="Times New Roman" w:eastAsia="Times New Roman" w:hAnsi="Times New Roman" w:cs="Times New Roman"/>
          <w:b/>
          <w:bCs/>
          <w:sz w:val="24"/>
          <w:szCs w:val="24"/>
          <w:lang w:eastAsia="ru-RU"/>
        </w:rPr>
        <w:t xml:space="preserve">МБДОУ </w:t>
      </w:r>
      <w:proofErr w:type="spellStart"/>
      <w:r w:rsidRPr="00FB070B">
        <w:rPr>
          <w:rFonts w:ascii="Times New Roman" w:eastAsia="Times New Roman" w:hAnsi="Times New Roman" w:cs="Times New Roman"/>
          <w:b/>
          <w:bCs/>
          <w:sz w:val="24"/>
          <w:szCs w:val="24"/>
          <w:lang w:eastAsia="ru-RU"/>
        </w:rPr>
        <w:t>Лакедемоновский</w:t>
      </w:r>
      <w:proofErr w:type="spellEnd"/>
      <w:r w:rsidRPr="00FB070B">
        <w:rPr>
          <w:rFonts w:ascii="Times New Roman" w:eastAsia="Times New Roman" w:hAnsi="Times New Roman" w:cs="Times New Roman"/>
          <w:b/>
          <w:bCs/>
          <w:sz w:val="24"/>
          <w:szCs w:val="24"/>
          <w:lang w:eastAsia="ru-RU"/>
        </w:rPr>
        <w:t xml:space="preserve"> детский сад «</w:t>
      </w:r>
      <w:proofErr w:type="spellStart"/>
      <w:r w:rsidRPr="00FB070B">
        <w:rPr>
          <w:rFonts w:ascii="Times New Roman" w:eastAsia="Times New Roman" w:hAnsi="Times New Roman" w:cs="Times New Roman"/>
          <w:b/>
          <w:bCs/>
          <w:sz w:val="24"/>
          <w:szCs w:val="24"/>
          <w:lang w:eastAsia="ru-RU"/>
        </w:rPr>
        <w:t>Ивушка</w:t>
      </w:r>
      <w:proofErr w:type="spellEnd"/>
      <w:r w:rsidRPr="00FB070B">
        <w:rPr>
          <w:rFonts w:ascii="Times New Roman" w:eastAsia="Times New Roman" w:hAnsi="Times New Roman" w:cs="Times New Roman"/>
          <w:b/>
          <w:bCs/>
          <w:sz w:val="24"/>
          <w:szCs w:val="24"/>
          <w:lang w:eastAsia="ru-RU"/>
        </w:rPr>
        <w:t>»</w:t>
      </w:r>
      <w:r w:rsidRPr="00FB070B">
        <w:rPr>
          <w:rFonts w:ascii="Times New Roman" w:hAnsi="Times New Roman" w:cs="Times New Roman"/>
          <w:sz w:val="24"/>
          <w:szCs w:val="24"/>
        </w:rPr>
        <w:t xml:space="preserve"> </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является  МУНИЦИПАЛЬНОЕ ОБРАЗОВАНИЕ «НЕКЛИНОВСКИЙ РАЙОН»</w:t>
      </w:r>
    </w:p>
    <w:p w:rsidR="00D57AD5" w:rsidRPr="00DE4778" w:rsidRDefault="00D57AD5" w:rsidP="00756E74">
      <w:pPr>
        <w:pStyle w:val="ab"/>
        <w:jc w:val="center"/>
        <w:rPr>
          <w:rFonts w:ascii="Times New Roman" w:hAnsi="Times New Roman"/>
          <w:b/>
          <w:szCs w:val="24"/>
        </w:rPr>
      </w:pPr>
      <w:r w:rsidRPr="00DE4778">
        <w:rPr>
          <w:rFonts w:ascii="Times New Roman" w:hAnsi="Times New Roman"/>
          <w:b/>
          <w:szCs w:val="24"/>
        </w:rPr>
        <w:t xml:space="preserve">Глава  Администрации </w:t>
      </w:r>
      <w:proofErr w:type="spellStart"/>
      <w:r w:rsidRPr="00DE4778">
        <w:rPr>
          <w:rFonts w:ascii="Times New Roman" w:hAnsi="Times New Roman"/>
          <w:b/>
          <w:szCs w:val="24"/>
        </w:rPr>
        <w:t>Неклиновского</w:t>
      </w:r>
      <w:proofErr w:type="spellEnd"/>
      <w:r w:rsidRPr="00DE4778">
        <w:rPr>
          <w:rFonts w:ascii="Times New Roman" w:hAnsi="Times New Roman"/>
          <w:b/>
          <w:szCs w:val="24"/>
        </w:rPr>
        <w:t xml:space="preserve"> района</w:t>
      </w:r>
    </w:p>
    <w:p w:rsidR="00D57AD5" w:rsidRDefault="00D57AD5" w:rsidP="00756E74">
      <w:pPr>
        <w:pStyle w:val="ab"/>
        <w:jc w:val="center"/>
        <w:rPr>
          <w:rFonts w:ascii="Times New Roman" w:hAnsi="Times New Roman"/>
          <w:b/>
          <w:szCs w:val="24"/>
        </w:rPr>
      </w:pPr>
      <w:r w:rsidRPr="00DE4778">
        <w:rPr>
          <w:rFonts w:ascii="Times New Roman" w:hAnsi="Times New Roman"/>
          <w:b/>
          <w:szCs w:val="24"/>
        </w:rPr>
        <w:t>Даниленко Василий Фёдорович</w:t>
      </w:r>
    </w:p>
    <w:p w:rsidR="00756E74" w:rsidRPr="00DE4778" w:rsidRDefault="00756E74" w:rsidP="00756E74">
      <w:pPr>
        <w:pStyle w:val="ab"/>
        <w:jc w:val="center"/>
        <w:rPr>
          <w:rFonts w:ascii="Times New Roman" w:hAnsi="Times New Roman"/>
          <w:b/>
          <w:szCs w:val="24"/>
        </w:rPr>
      </w:pP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Функции и полномочия Учредителя МБДОУ в пределах своих полномочий осуществляет Управление образования Администрации Неклиновского района. </w:t>
      </w:r>
    </w:p>
    <w:p w:rsidR="00D57AD5" w:rsidRPr="00FB070B" w:rsidRDefault="00D57AD5" w:rsidP="00D57AD5">
      <w:pPr>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Начальник управления образования</w:t>
      </w:r>
    </w:p>
    <w:p w:rsidR="00D57AD5" w:rsidRDefault="00D57AD5" w:rsidP="00D57AD5">
      <w:pPr>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xml:space="preserve">Администрации </w:t>
      </w:r>
      <w:proofErr w:type="spellStart"/>
      <w:r w:rsidRPr="00FB070B">
        <w:rPr>
          <w:rFonts w:ascii="Times New Roman" w:eastAsia="Times New Roman" w:hAnsi="Times New Roman" w:cs="Times New Roman"/>
          <w:b/>
          <w:bCs/>
          <w:sz w:val="24"/>
          <w:szCs w:val="24"/>
          <w:lang w:eastAsia="ru-RU"/>
        </w:rPr>
        <w:t>Неклиновского</w:t>
      </w:r>
      <w:proofErr w:type="spellEnd"/>
      <w:r w:rsidRPr="00FB070B">
        <w:rPr>
          <w:rFonts w:ascii="Times New Roman" w:eastAsia="Times New Roman" w:hAnsi="Times New Roman" w:cs="Times New Roman"/>
          <w:b/>
          <w:bCs/>
          <w:sz w:val="24"/>
          <w:szCs w:val="24"/>
          <w:lang w:eastAsia="ru-RU"/>
        </w:rPr>
        <w:t xml:space="preserve"> район</w:t>
      </w:r>
      <w:r w:rsidRPr="00FB070B">
        <w:rPr>
          <w:rFonts w:ascii="Times New Roman" w:eastAsia="Times New Roman" w:hAnsi="Times New Roman" w:cs="Times New Roman"/>
          <w:sz w:val="24"/>
          <w:szCs w:val="24"/>
          <w:lang w:eastAsia="ru-RU"/>
        </w:rPr>
        <w:t>а</w:t>
      </w:r>
    </w:p>
    <w:p w:rsidR="00756E74" w:rsidRPr="00FB070B" w:rsidRDefault="00756E74" w:rsidP="00D57AD5">
      <w:pPr>
        <w:spacing w:after="0" w:line="240" w:lineRule="auto"/>
        <w:jc w:val="center"/>
        <w:rPr>
          <w:rFonts w:ascii="Times New Roman" w:eastAsia="Times New Roman" w:hAnsi="Times New Roman" w:cs="Times New Roman"/>
          <w:sz w:val="24"/>
          <w:szCs w:val="24"/>
          <w:lang w:eastAsia="ru-RU"/>
        </w:rPr>
      </w:pPr>
    </w:p>
    <w:p w:rsidR="00D57AD5" w:rsidRPr="00FB070B" w:rsidRDefault="00D57AD5" w:rsidP="00D57AD5">
      <w:pPr>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sz w:val="24"/>
          <w:szCs w:val="24"/>
          <w:lang w:eastAsia="ru-RU"/>
        </w:rPr>
        <w:t> </w:t>
      </w:r>
      <w:proofErr w:type="spellStart"/>
      <w:r w:rsidRPr="00FB070B">
        <w:rPr>
          <w:rFonts w:ascii="Times New Roman" w:eastAsia="Times New Roman" w:hAnsi="Times New Roman" w:cs="Times New Roman"/>
          <w:b/>
          <w:bCs/>
          <w:sz w:val="24"/>
          <w:szCs w:val="24"/>
          <w:lang w:eastAsia="ru-RU"/>
        </w:rPr>
        <w:t>Пегушин</w:t>
      </w:r>
      <w:proofErr w:type="spellEnd"/>
      <w:r w:rsidRPr="00FB070B">
        <w:rPr>
          <w:rFonts w:ascii="Times New Roman" w:eastAsia="Times New Roman" w:hAnsi="Times New Roman" w:cs="Times New Roman"/>
          <w:b/>
          <w:bCs/>
          <w:sz w:val="24"/>
          <w:szCs w:val="24"/>
          <w:lang w:eastAsia="ru-RU"/>
        </w:rPr>
        <w:t xml:space="preserve"> Владимир Михайлович</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Юридический адрес Учредителя: Россия, 346830, Ростовская область, Неклиновский район, с. Покровское, ул. Ленина 271.</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Телефон: 8(86347) 3-11-75 (приемная)</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Телефон:8(86347)3-11-55 (начальник УО)</w:t>
      </w:r>
    </w:p>
    <w:p w:rsidR="00D57AD5" w:rsidRPr="0048580C"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Факс</w:t>
      </w:r>
      <w:r w:rsidRPr="0048580C">
        <w:rPr>
          <w:rFonts w:ascii="Times New Roman" w:eastAsia="Times New Roman" w:hAnsi="Times New Roman" w:cs="Times New Roman"/>
          <w:b/>
          <w:bCs/>
          <w:sz w:val="24"/>
          <w:szCs w:val="24"/>
          <w:lang w:eastAsia="ru-RU"/>
        </w:rPr>
        <w:t xml:space="preserve"> 8 (86347) 3-11-55</w:t>
      </w:r>
    </w:p>
    <w:p w:rsidR="00D57AD5" w:rsidRPr="0048580C"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977960">
        <w:rPr>
          <w:rFonts w:ascii="Times New Roman" w:eastAsia="Times New Roman" w:hAnsi="Times New Roman" w:cs="Times New Roman"/>
          <w:b/>
          <w:bCs/>
          <w:sz w:val="24"/>
          <w:szCs w:val="24"/>
          <w:lang w:val="en-US" w:eastAsia="ru-RU"/>
        </w:rPr>
        <w:t>e</w:t>
      </w:r>
      <w:r w:rsidRPr="0048580C">
        <w:rPr>
          <w:rFonts w:ascii="Times New Roman" w:eastAsia="Times New Roman" w:hAnsi="Times New Roman" w:cs="Times New Roman"/>
          <w:b/>
          <w:bCs/>
          <w:sz w:val="24"/>
          <w:szCs w:val="24"/>
          <w:lang w:eastAsia="ru-RU"/>
        </w:rPr>
        <w:t>-</w:t>
      </w:r>
      <w:r w:rsidRPr="00977960">
        <w:rPr>
          <w:rFonts w:ascii="Times New Roman" w:eastAsia="Times New Roman" w:hAnsi="Times New Roman" w:cs="Times New Roman"/>
          <w:b/>
          <w:bCs/>
          <w:sz w:val="24"/>
          <w:szCs w:val="24"/>
          <w:lang w:val="en-US" w:eastAsia="ru-RU"/>
        </w:rPr>
        <w:t>mail</w:t>
      </w:r>
      <w:r w:rsidRPr="0048580C">
        <w:rPr>
          <w:rFonts w:ascii="Times New Roman" w:eastAsia="Times New Roman" w:hAnsi="Times New Roman" w:cs="Times New Roman"/>
          <w:b/>
          <w:bCs/>
          <w:sz w:val="24"/>
          <w:szCs w:val="24"/>
          <w:lang w:eastAsia="ru-RU"/>
        </w:rPr>
        <w:t xml:space="preserve">: </w:t>
      </w:r>
      <w:proofErr w:type="spellStart"/>
      <w:r w:rsidRPr="00977960">
        <w:rPr>
          <w:rFonts w:ascii="Times New Roman" w:eastAsia="Times New Roman" w:hAnsi="Times New Roman" w:cs="Times New Roman"/>
          <w:b/>
          <w:bCs/>
          <w:sz w:val="24"/>
          <w:szCs w:val="24"/>
          <w:lang w:val="en-US" w:eastAsia="ru-RU"/>
        </w:rPr>
        <w:t>ruoneklinovskoe</w:t>
      </w:r>
      <w:proofErr w:type="spellEnd"/>
      <w:r w:rsidRPr="0048580C">
        <w:rPr>
          <w:rFonts w:ascii="Times New Roman" w:eastAsia="Times New Roman" w:hAnsi="Times New Roman" w:cs="Times New Roman"/>
          <w:b/>
          <w:bCs/>
          <w:sz w:val="24"/>
          <w:szCs w:val="24"/>
          <w:lang w:eastAsia="ru-RU"/>
        </w:rPr>
        <w:t>@</w:t>
      </w:r>
      <w:proofErr w:type="spellStart"/>
      <w:r w:rsidRPr="00977960">
        <w:rPr>
          <w:rFonts w:ascii="Times New Roman" w:eastAsia="Times New Roman" w:hAnsi="Times New Roman" w:cs="Times New Roman"/>
          <w:b/>
          <w:bCs/>
          <w:sz w:val="24"/>
          <w:szCs w:val="24"/>
          <w:lang w:val="en-US" w:eastAsia="ru-RU"/>
        </w:rPr>
        <w:t>rostobr</w:t>
      </w:r>
      <w:proofErr w:type="spellEnd"/>
      <w:r w:rsidRPr="0048580C">
        <w:rPr>
          <w:rFonts w:ascii="Times New Roman" w:eastAsia="Times New Roman" w:hAnsi="Times New Roman" w:cs="Times New Roman"/>
          <w:b/>
          <w:bCs/>
          <w:sz w:val="24"/>
          <w:szCs w:val="24"/>
          <w:lang w:eastAsia="ru-RU"/>
        </w:rPr>
        <w:t>.</w:t>
      </w:r>
      <w:proofErr w:type="spellStart"/>
      <w:r w:rsidRPr="00977960">
        <w:rPr>
          <w:rFonts w:ascii="Times New Roman" w:eastAsia="Times New Roman" w:hAnsi="Times New Roman" w:cs="Times New Roman"/>
          <w:b/>
          <w:bCs/>
          <w:sz w:val="24"/>
          <w:szCs w:val="24"/>
          <w:lang w:val="en-US" w:eastAsia="ru-RU"/>
        </w:rPr>
        <w:t>ru</w:t>
      </w:r>
      <w:proofErr w:type="spellEnd"/>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адрес сайта: http:||www.neklruo.ukoz.ru</w:t>
      </w:r>
    </w:p>
    <w:p w:rsidR="00D57AD5" w:rsidRPr="00FB070B" w:rsidRDefault="00D57AD5" w:rsidP="00D57AD5">
      <w:pPr>
        <w:shd w:val="clear" w:color="auto" w:fill="FFFFFF"/>
        <w:spacing w:after="0" w:line="312" w:lineRule="atLeast"/>
        <w:jc w:val="center"/>
        <w:rPr>
          <w:rStyle w:val="a4"/>
          <w:rFonts w:ascii="Times New Roman" w:hAnsi="Times New Roman" w:cs="Times New Roman"/>
          <w:i/>
          <w:iCs/>
          <w:sz w:val="24"/>
          <w:szCs w:val="24"/>
          <w:shd w:val="clear" w:color="auto" w:fill="F8F8F8"/>
        </w:rPr>
      </w:pPr>
      <w:r w:rsidRPr="00FB070B">
        <w:rPr>
          <w:rStyle w:val="a4"/>
          <w:rFonts w:ascii="Times New Roman" w:hAnsi="Times New Roman" w:cs="Times New Roman"/>
          <w:i/>
          <w:iCs/>
          <w:sz w:val="24"/>
          <w:szCs w:val="24"/>
          <w:shd w:val="clear" w:color="auto" w:fill="F8F8F8"/>
        </w:rPr>
        <w:t> Место нахождения образовательной организации (юридический и фактический адрес), почтовый адрес:</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Style w:val="a4"/>
          <w:rFonts w:ascii="Times New Roman" w:hAnsi="Times New Roman" w:cs="Times New Roman"/>
          <w:sz w:val="24"/>
          <w:szCs w:val="24"/>
          <w:shd w:val="clear" w:color="auto" w:fill="F8F8F8"/>
        </w:rPr>
        <w:t xml:space="preserve">346847, Ростовская область, </w:t>
      </w:r>
      <w:proofErr w:type="spellStart"/>
      <w:r w:rsidRPr="00FB070B">
        <w:rPr>
          <w:rStyle w:val="a4"/>
          <w:rFonts w:ascii="Times New Roman" w:hAnsi="Times New Roman" w:cs="Times New Roman"/>
          <w:sz w:val="24"/>
          <w:szCs w:val="24"/>
          <w:shd w:val="clear" w:color="auto" w:fill="F8F8F8"/>
        </w:rPr>
        <w:t>Неклиновский</w:t>
      </w:r>
      <w:proofErr w:type="spellEnd"/>
      <w:r w:rsidRPr="00FB070B">
        <w:rPr>
          <w:rStyle w:val="a4"/>
          <w:rFonts w:ascii="Times New Roman" w:hAnsi="Times New Roman" w:cs="Times New Roman"/>
          <w:sz w:val="24"/>
          <w:szCs w:val="24"/>
          <w:shd w:val="clear" w:color="auto" w:fill="F8F8F8"/>
        </w:rPr>
        <w:t xml:space="preserve"> район, село </w:t>
      </w:r>
      <w:proofErr w:type="spellStart"/>
      <w:r w:rsidRPr="00FB070B">
        <w:rPr>
          <w:rStyle w:val="a4"/>
          <w:rFonts w:ascii="Times New Roman" w:hAnsi="Times New Roman" w:cs="Times New Roman"/>
          <w:sz w:val="24"/>
          <w:szCs w:val="24"/>
          <w:shd w:val="clear" w:color="auto" w:fill="F8F8F8"/>
        </w:rPr>
        <w:t>Лакедемоновка</w:t>
      </w:r>
      <w:proofErr w:type="spellEnd"/>
      <w:r w:rsidRPr="00FB070B">
        <w:rPr>
          <w:rStyle w:val="a4"/>
          <w:rFonts w:ascii="Times New Roman" w:hAnsi="Times New Roman" w:cs="Times New Roman"/>
          <w:sz w:val="24"/>
          <w:szCs w:val="24"/>
          <w:shd w:val="clear" w:color="auto" w:fill="F8F8F8"/>
        </w:rPr>
        <w:t xml:space="preserve"> ул.Ленина ,60</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r w:rsidRPr="00FB070B">
        <w:rPr>
          <w:rStyle w:val="a4"/>
          <w:rFonts w:ascii="Times New Roman" w:hAnsi="Times New Roman" w:cs="Times New Roman"/>
          <w:i/>
          <w:iCs/>
          <w:sz w:val="24"/>
          <w:szCs w:val="24"/>
          <w:u w:val="single"/>
          <w:shd w:val="clear" w:color="auto" w:fill="F8F8F8"/>
        </w:rPr>
        <w:t xml:space="preserve">Режим и график работы МБДОУ </w:t>
      </w:r>
      <w:proofErr w:type="spellStart"/>
      <w:r w:rsidRPr="00FB070B">
        <w:rPr>
          <w:rStyle w:val="a4"/>
          <w:rFonts w:ascii="Times New Roman" w:hAnsi="Times New Roman" w:cs="Times New Roman"/>
          <w:i/>
          <w:iCs/>
          <w:sz w:val="24"/>
          <w:szCs w:val="24"/>
          <w:u w:val="single"/>
          <w:shd w:val="clear" w:color="auto" w:fill="F8F8F8"/>
        </w:rPr>
        <w:t>Лакедемоновский</w:t>
      </w:r>
      <w:proofErr w:type="spellEnd"/>
      <w:r w:rsidRPr="00FB070B">
        <w:rPr>
          <w:rStyle w:val="a4"/>
          <w:rFonts w:ascii="Times New Roman" w:hAnsi="Times New Roman" w:cs="Times New Roman"/>
          <w:i/>
          <w:iCs/>
          <w:sz w:val="24"/>
          <w:szCs w:val="24"/>
          <w:u w:val="single"/>
          <w:shd w:val="clear" w:color="auto" w:fill="F8F8F8"/>
        </w:rPr>
        <w:t xml:space="preserve"> детский сад «</w:t>
      </w:r>
      <w:proofErr w:type="spellStart"/>
      <w:r w:rsidRPr="00FB070B">
        <w:rPr>
          <w:rStyle w:val="a4"/>
          <w:rFonts w:ascii="Times New Roman" w:hAnsi="Times New Roman" w:cs="Times New Roman"/>
          <w:i/>
          <w:iCs/>
          <w:sz w:val="24"/>
          <w:szCs w:val="24"/>
          <w:u w:val="single"/>
          <w:shd w:val="clear" w:color="auto" w:fill="F8F8F8"/>
        </w:rPr>
        <w:t>Ивушка</w:t>
      </w:r>
      <w:proofErr w:type="spellEnd"/>
      <w:r w:rsidRPr="00FB070B">
        <w:rPr>
          <w:rStyle w:val="a4"/>
          <w:rFonts w:ascii="Times New Roman" w:hAnsi="Times New Roman" w:cs="Times New Roman"/>
          <w:i/>
          <w:iCs/>
          <w:sz w:val="24"/>
          <w:szCs w:val="24"/>
          <w:u w:val="single"/>
          <w:shd w:val="clear" w:color="auto" w:fill="F8F8F8"/>
        </w:rPr>
        <w:t>»:</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5-ти дневная рабочая неделя с 10-ти часовым пребыванием детей</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с 7-30 часов до 17-30 часов</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Нерабочие дни:  суббота, воскресенье, праздничные дни.</w:t>
      </w:r>
    </w:p>
    <w:p w:rsidR="00D57AD5" w:rsidRPr="00AE3F91" w:rsidRDefault="00D57AD5" w:rsidP="00D57AD5">
      <w:pPr>
        <w:jc w:val="center"/>
        <w:rPr>
          <w:rFonts w:ascii="Times New Roman" w:hAnsi="Times New Roman" w:cs="Times New Roman"/>
          <w:b/>
        </w:rPr>
      </w:pPr>
      <w:r w:rsidRPr="00AE3F91">
        <w:rPr>
          <w:rFonts w:ascii="Times New Roman" w:hAnsi="Times New Roman" w:cs="Times New Roman"/>
          <w:b/>
        </w:rPr>
        <w:t>Прием граждан по личным вопросам заведующим детским садом</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заведующий детским садом: Яворская Марина Леонидовна</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lang w:eastAsia="ru-RU"/>
        </w:rPr>
        <w:t>Часы приема родителей: </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lang w:eastAsia="ru-RU"/>
        </w:rPr>
        <w:t>среда:  с 15.00 до 17.00</w:t>
      </w:r>
    </w:p>
    <w:p w:rsidR="00D57AD5" w:rsidRPr="00FB070B" w:rsidRDefault="00D57AD5" w:rsidP="00D57AD5">
      <w:pPr>
        <w:shd w:val="clear" w:color="auto" w:fill="FFFFFF"/>
        <w:spacing w:after="0" w:line="240" w:lineRule="auto"/>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FB070B">
        <w:rPr>
          <w:rFonts w:ascii="Times New Roman" w:eastAsia="Times New Roman" w:hAnsi="Times New Roman" w:cs="Times New Roman"/>
          <w:b/>
          <w:bCs/>
          <w:sz w:val="24"/>
          <w:szCs w:val="24"/>
          <w:lang w:eastAsia="ru-RU"/>
        </w:rPr>
        <w:t xml:space="preserve">  пятница:    с 14.30 до 16.30</w:t>
      </w:r>
    </w:p>
    <w:p w:rsidR="00D57AD5" w:rsidRPr="00FB070B" w:rsidRDefault="00D57AD5" w:rsidP="00756E74">
      <w:pPr>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u w:val="single"/>
          <w:lang w:eastAsia="ru-RU"/>
        </w:rPr>
        <w:t>Адрес электронной почты</w:t>
      </w:r>
      <w:r w:rsidR="00756E74">
        <w:rPr>
          <w:rFonts w:ascii="Times New Roman" w:eastAsia="Times New Roman" w:hAnsi="Times New Roman" w:cs="Times New Roman"/>
          <w:b/>
          <w:bCs/>
          <w:sz w:val="24"/>
          <w:szCs w:val="24"/>
          <w:u w:val="single"/>
          <w:lang w:eastAsia="ru-RU"/>
        </w:rPr>
        <w:t xml:space="preserve">  </w:t>
      </w:r>
      <w:r w:rsidRPr="00FB070B">
        <w:rPr>
          <w:rStyle w:val="header-user-name"/>
          <w:rFonts w:ascii="Times New Roman" w:hAnsi="Times New Roman" w:cs="Times New Roman"/>
          <w:sz w:val="24"/>
          <w:szCs w:val="24"/>
          <w:u w:val="single"/>
        </w:rPr>
        <w:t>frau.javorskaja@yandex.ru</w:t>
      </w:r>
    </w:p>
    <w:p w:rsidR="00D57AD5" w:rsidRPr="00FB070B" w:rsidRDefault="00D57AD5" w:rsidP="00D57AD5">
      <w:pPr>
        <w:pStyle w:val="ab"/>
        <w:rPr>
          <w:rFonts w:ascii="Times New Roman" w:hAnsi="Times New Roman"/>
          <w:i/>
          <w:sz w:val="24"/>
          <w:szCs w:val="24"/>
          <w:lang w:eastAsia="ru-RU"/>
        </w:rPr>
      </w:pP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lastRenderedPageBreak/>
        <w:t>Управление Учреждением осуществляется в соответствии с законодательством Российской Федерации, строится на принципах единоначалия и коллегиальности, обеспечивающих государственно-общественный характер управления Учреждением. </w:t>
      </w:r>
      <w:r w:rsidRPr="00D3547A">
        <w:rPr>
          <w:rFonts w:ascii="Times New Roman" w:hAnsi="Times New Roman"/>
          <w:i/>
          <w:sz w:val="24"/>
          <w:szCs w:val="24"/>
          <w:lang w:eastAsia="ru-RU"/>
        </w:rPr>
        <w:br/>
        <w:t>        </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Органами Учреждения, в том числе органами, обеспечивающими государственно общественный характер управления, являются:</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руководитель Учреждения - заведующий;</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педагогический совет;</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общее собрание работников;</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родительский комитет;</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совет ДОУ.</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ОБУЧЕНИЕ И ВОСПИТАНИЕ В УЧРЕЖДЕНИИ ОСУЩЕСТВЛЯЕТСЯ</w:t>
      </w:r>
      <w:r>
        <w:rPr>
          <w:rFonts w:ascii="Times New Roman" w:hAnsi="Times New Roman"/>
          <w:b/>
          <w:i/>
          <w:sz w:val="24"/>
          <w:szCs w:val="24"/>
          <w:lang w:eastAsia="ru-RU"/>
        </w:rPr>
        <w:t xml:space="preserve"> </w:t>
      </w:r>
      <w:r w:rsidRPr="00D3547A">
        <w:rPr>
          <w:rFonts w:ascii="Times New Roman" w:hAnsi="Times New Roman"/>
          <w:b/>
          <w:i/>
          <w:sz w:val="24"/>
          <w:szCs w:val="24"/>
          <w:lang w:eastAsia="ru-RU"/>
        </w:rPr>
        <w:t xml:space="preserve"> НА ГОСУДАРСТВЕННОМ ЯЗЫКЕ РОССИЙСКОЙ ФЕДЕРАЦИИ</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xml:space="preserve">Муниципальное бюджетное дошкольное образовательное учреждение </w:t>
      </w:r>
      <w:proofErr w:type="spellStart"/>
      <w:r w:rsidRPr="00D3547A">
        <w:rPr>
          <w:rFonts w:ascii="Times New Roman" w:hAnsi="Times New Roman"/>
          <w:b/>
          <w:i/>
          <w:sz w:val="24"/>
          <w:szCs w:val="24"/>
          <w:lang w:eastAsia="ru-RU"/>
        </w:rPr>
        <w:t>Лакедемоновский</w:t>
      </w:r>
      <w:proofErr w:type="spellEnd"/>
      <w:r w:rsidRPr="00D3547A">
        <w:rPr>
          <w:rFonts w:ascii="Times New Roman" w:hAnsi="Times New Roman"/>
          <w:b/>
          <w:i/>
          <w:sz w:val="24"/>
          <w:szCs w:val="24"/>
          <w:lang w:eastAsia="ru-RU"/>
        </w:rPr>
        <w:t xml:space="preserve">  детский сад «</w:t>
      </w:r>
      <w:proofErr w:type="spellStart"/>
      <w:r w:rsidRPr="00D3547A">
        <w:rPr>
          <w:rFonts w:ascii="Times New Roman" w:hAnsi="Times New Roman"/>
          <w:b/>
          <w:i/>
          <w:sz w:val="24"/>
          <w:szCs w:val="24"/>
          <w:lang w:eastAsia="ru-RU"/>
        </w:rPr>
        <w:t>Ивушка</w:t>
      </w:r>
      <w:proofErr w:type="spellEnd"/>
      <w:r w:rsidRPr="00D3547A">
        <w:rPr>
          <w:rFonts w:ascii="Times New Roman" w:hAnsi="Times New Roman"/>
          <w:b/>
          <w:i/>
          <w:sz w:val="24"/>
          <w:szCs w:val="24"/>
          <w:lang w:eastAsia="ru-RU"/>
        </w:rPr>
        <w:t>»  Неклиновского  района Ростовской области</w:t>
      </w:r>
      <w:r>
        <w:rPr>
          <w:rFonts w:ascii="Times New Roman" w:hAnsi="Times New Roman"/>
          <w:b/>
          <w:i/>
          <w:sz w:val="24"/>
          <w:szCs w:val="24"/>
          <w:lang w:eastAsia="ru-RU"/>
        </w:rPr>
        <w:t xml:space="preserve"> </w:t>
      </w:r>
      <w:r w:rsidRPr="00D3547A">
        <w:rPr>
          <w:rFonts w:ascii="Times New Roman" w:hAnsi="Times New Roman"/>
          <w:b/>
          <w:i/>
          <w:sz w:val="24"/>
          <w:szCs w:val="24"/>
          <w:lang w:eastAsia="ru-RU"/>
        </w:rPr>
        <w:t xml:space="preserve">(МБДОУ </w:t>
      </w:r>
      <w:proofErr w:type="spellStart"/>
      <w:r w:rsidRPr="00D3547A">
        <w:rPr>
          <w:rFonts w:ascii="Times New Roman" w:hAnsi="Times New Roman"/>
          <w:b/>
          <w:i/>
          <w:sz w:val="24"/>
          <w:szCs w:val="24"/>
          <w:lang w:eastAsia="ru-RU"/>
        </w:rPr>
        <w:t>Лакедемоновский</w:t>
      </w:r>
      <w:proofErr w:type="spellEnd"/>
      <w:r w:rsidRPr="00D3547A">
        <w:rPr>
          <w:rFonts w:ascii="Times New Roman" w:hAnsi="Times New Roman"/>
          <w:b/>
          <w:i/>
          <w:sz w:val="24"/>
          <w:szCs w:val="24"/>
          <w:lang w:eastAsia="ru-RU"/>
        </w:rPr>
        <w:t xml:space="preserve"> детский сад «</w:t>
      </w:r>
      <w:proofErr w:type="spellStart"/>
      <w:r w:rsidRPr="00D3547A">
        <w:rPr>
          <w:rFonts w:ascii="Times New Roman" w:hAnsi="Times New Roman"/>
          <w:b/>
          <w:i/>
          <w:sz w:val="24"/>
          <w:szCs w:val="24"/>
          <w:lang w:eastAsia="ru-RU"/>
        </w:rPr>
        <w:t>Ивушка</w:t>
      </w:r>
      <w:proofErr w:type="spellEnd"/>
      <w:r w:rsidRPr="00D3547A">
        <w:rPr>
          <w:rFonts w:ascii="Times New Roman" w:hAnsi="Times New Roman"/>
          <w:b/>
          <w:i/>
          <w:sz w:val="24"/>
          <w:szCs w:val="24"/>
          <w:lang w:eastAsia="ru-RU"/>
        </w:rPr>
        <w:t>») имеет право  на осуществление образовательной деятельности</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w:t>
      </w:r>
    </w:p>
    <w:tbl>
      <w:tblPr>
        <w:tblpPr w:leftFromText="45" w:rightFromText="45" w:vertAnchor="text" w:tblpXSpec="cente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85"/>
        <w:gridCol w:w="6403"/>
      </w:tblGrid>
      <w:tr w:rsidR="00D57AD5" w:rsidRPr="00D3547A" w:rsidTr="00D57AD5">
        <w:trPr>
          <w:tblHeader/>
          <w:tblCellSpacing w:w="7" w:type="dxa"/>
        </w:trPr>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w:t>
            </w:r>
          </w:p>
        </w:tc>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ОБЩЕЕ ОБРАЗОВАНИЕ</w:t>
            </w:r>
          </w:p>
        </w:tc>
      </w:tr>
      <w:tr w:rsidR="00D57AD5" w:rsidRPr="00D3547A" w:rsidTr="00D57AD5">
        <w:trPr>
          <w:tblCellSpacing w:w="7" w:type="dxa"/>
        </w:trPr>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п/п</w:t>
            </w:r>
          </w:p>
        </w:tc>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Уровень образования</w:t>
            </w:r>
          </w:p>
        </w:tc>
      </w:tr>
      <w:tr w:rsidR="00D57AD5" w:rsidRPr="00D3547A" w:rsidTr="00D57AD5">
        <w:trPr>
          <w:tblCellSpacing w:w="7" w:type="dxa"/>
        </w:trPr>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1</w:t>
            </w:r>
          </w:p>
        </w:tc>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Дошкольное образование                                                           </w:t>
            </w:r>
          </w:p>
        </w:tc>
      </w:tr>
    </w:tbl>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i/>
          <w:sz w:val="24"/>
          <w:szCs w:val="24"/>
          <w:lang w:eastAsia="ru-RU"/>
        </w:rPr>
      </w:pP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на основании Приложения № 1 Серия 61П01 № 0002756  к лицензии  № 4123 от 08.12.2014г. Серия 61Л01 № 0001713</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Региональной службы по надзору и контролю в сфере образования Ростовской области</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w:t>
      </w:r>
      <w:r w:rsidRPr="00D3547A">
        <w:rPr>
          <w:rFonts w:ascii="Times New Roman" w:hAnsi="Times New Roman"/>
          <w:b/>
          <w:i/>
          <w:iCs/>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xml:space="preserve">ОБРАЗОВАНИЕ В МБДОУ </w:t>
      </w:r>
      <w:proofErr w:type="spellStart"/>
      <w:r w:rsidRPr="00D3547A">
        <w:rPr>
          <w:rFonts w:ascii="Times New Roman" w:hAnsi="Times New Roman"/>
          <w:b/>
          <w:i/>
          <w:sz w:val="24"/>
          <w:szCs w:val="24"/>
          <w:lang w:eastAsia="ru-RU"/>
        </w:rPr>
        <w:t>Лакедемоновский</w:t>
      </w:r>
      <w:proofErr w:type="spellEnd"/>
      <w:r w:rsidRPr="00D3547A">
        <w:rPr>
          <w:rFonts w:ascii="Times New Roman" w:hAnsi="Times New Roman"/>
          <w:b/>
          <w:i/>
          <w:sz w:val="24"/>
          <w:szCs w:val="24"/>
          <w:lang w:eastAsia="ru-RU"/>
        </w:rPr>
        <w:t xml:space="preserve"> детский сад "ИВУШКА"  НОСИТ СВЕТСКИЙ ХАРАКТЕР.</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b/>
          <w:i/>
          <w:sz w:val="24"/>
          <w:szCs w:val="24"/>
          <w:lang w:eastAsia="ru-RU"/>
        </w:rPr>
        <w:t>ВАКАНТНЫЕ МЕСТА В ДОУ РАСПРЕДЕЛЯЮТСЯ СИСТЕМОЙ  "электронная очередь</w:t>
      </w:r>
      <w:r w:rsidRPr="00D3547A">
        <w:rPr>
          <w:rFonts w:ascii="Times New Roman" w:hAnsi="Times New Roman"/>
          <w:i/>
          <w:sz w:val="24"/>
          <w:szCs w:val="24"/>
          <w:lang w:eastAsia="ru-RU"/>
        </w:rPr>
        <w:t>".</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Бесплатные образовательные услуги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МБДОУ </w:t>
      </w:r>
      <w:proofErr w:type="spellStart"/>
      <w:r w:rsidRPr="00D3547A">
        <w:rPr>
          <w:rFonts w:ascii="Times New Roman" w:hAnsi="Times New Roman"/>
          <w:i/>
          <w:sz w:val="24"/>
          <w:szCs w:val="24"/>
        </w:rPr>
        <w:t>Лакедемоновский</w:t>
      </w:r>
      <w:proofErr w:type="spellEnd"/>
      <w:r w:rsidRPr="00D3547A">
        <w:rPr>
          <w:rFonts w:ascii="Times New Roman" w:hAnsi="Times New Roman"/>
          <w:i/>
          <w:sz w:val="24"/>
          <w:szCs w:val="24"/>
        </w:rPr>
        <w:t xml:space="preserve"> детский сад « Ивушка» оказывает бесплатные образовательные услуги в форме кружковой работы:</w:t>
      </w:r>
    </w:p>
    <w:p w:rsidR="00D57AD5" w:rsidRPr="00D3547A" w:rsidRDefault="00D57AD5" w:rsidP="00D57AD5">
      <w:pPr>
        <w:pStyle w:val="ab"/>
        <w:rPr>
          <w:rFonts w:ascii="Times New Roman" w:hAnsi="Times New Roman"/>
          <w:b/>
          <w:i/>
          <w:sz w:val="24"/>
          <w:szCs w:val="24"/>
          <w:u w:val="single"/>
        </w:rPr>
      </w:pPr>
    </w:p>
    <w:p w:rsidR="00D57AD5" w:rsidRPr="00D3547A" w:rsidRDefault="001055E3" w:rsidP="00D57AD5">
      <w:pPr>
        <w:pStyle w:val="ab"/>
        <w:rPr>
          <w:rFonts w:ascii="Times New Roman" w:hAnsi="Times New Roman"/>
          <w:b/>
          <w:i/>
          <w:sz w:val="24"/>
          <w:szCs w:val="24"/>
          <w:u w:val="single"/>
        </w:rPr>
      </w:pPr>
      <w:r>
        <w:rPr>
          <w:rFonts w:ascii="Times New Roman" w:hAnsi="Times New Roman"/>
          <w:b/>
          <w:i/>
          <w:sz w:val="24"/>
          <w:szCs w:val="24"/>
          <w:u w:val="single"/>
        </w:rPr>
        <w:t>Кружок «Веселые пальчики</w:t>
      </w:r>
      <w:r w:rsidR="00D57AD5" w:rsidRPr="00D3547A">
        <w:rPr>
          <w:rFonts w:ascii="Times New Roman" w:hAnsi="Times New Roman"/>
          <w:b/>
          <w:i/>
          <w:sz w:val="24"/>
          <w:szCs w:val="24"/>
          <w:u w:val="single"/>
        </w:rPr>
        <w:t>»</w:t>
      </w:r>
      <w:r w:rsidR="00A531C4">
        <w:rPr>
          <w:rFonts w:ascii="Times New Roman" w:hAnsi="Times New Roman"/>
          <w:b/>
          <w:i/>
          <w:sz w:val="24"/>
          <w:szCs w:val="24"/>
          <w:u w:val="single"/>
        </w:rPr>
        <w:t xml:space="preserve"> «Волшебные кружочки»</w:t>
      </w:r>
    </w:p>
    <w:p w:rsidR="00D57AD5" w:rsidRPr="00D3547A" w:rsidRDefault="001055E3" w:rsidP="00D57AD5">
      <w:pPr>
        <w:pStyle w:val="ab"/>
        <w:rPr>
          <w:rFonts w:ascii="Times New Roman" w:hAnsi="Times New Roman"/>
          <w:i/>
          <w:sz w:val="24"/>
          <w:szCs w:val="24"/>
        </w:rPr>
      </w:pPr>
      <w:r>
        <w:rPr>
          <w:rFonts w:ascii="Times New Roman" w:hAnsi="Times New Roman"/>
          <w:i/>
          <w:sz w:val="24"/>
          <w:szCs w:val="24"/>
        </w:rPr>
        <w:t>Руководитель: Гурина С.А.</w:t>
      </w:r>
    </w:p>
    <w:p w:rsidR="001055E3" w:rsidRPr="00D3547A" w:rsidRDefault="00D57AD5" w:rsidP="001055E3">
      <w:pPr>
        <w:pStyle w:val="ab"/>
        <w:rPr>
          <w:rFonts w:ascii="Times New Roman" w:hAnsi="Times New Roman"/>
          <w:i/>
          <w:sz w:val="24"/>
          <w:szCs w:val="24"/>
          <w:shd w:val="clear" w:color="auto" w:fill="FFFFFF"/>
        </w:rPr>
      </w:pPr>
      <w:r w:rsidRPr="00D3547A">
        <w:rPr>
          <w:rFonts w:ascii="Times New Roman" w:hAnsi="Times New Roman"/>
          <w:i/>
          <w:sz w:val="24"/>
          <w:szCs w:val="24"/>
        </w:rPr>
        <w:lastRenderedPageBreak/>
        <w:t xml:space="preserve">Цель работы: </w:t>
      </w:r>
      <w:r w:rsidR="001055E3">
        <w:rPr>
          <w:rFonts w:ascii="Times New Roman" w:hAnsi="Times New Roman"/>
          <w:i/>
          <w:sz w:val="24"/>
          <w:szCs w:val="24"/>
          <w:shd w:val="clear" w:color="auto" w:fill="FFFFFF"/>
        </w:rPr>
        <w:t xml:space="preserve">развитие мелкой </w:t>
      </w:r>
      <w:r w:rsidR="001055E3" w:rsidRPr="00D3547A">
        <w:rPr>
          <w:rFonts w:ascii="Times New Roman" w:hAnsi="Times New Roman"/>
          <w:i/>
          <w:sz w:val="24"/>
          <w:szCs w:val="24"/>
        </w:rPr>
        <w:t xml:space="preserve"> </w:t>
      </w:r>
      <w:r w:rsidR="001055E3">
        <w:rPr>
          <w:rFonts w:ascii="Times New Roman" w:hAnsi="Times New Roman"/>
          <w:i/>
          <w:sz w:val="24"/>
          <w:szCs w:val="24"/>
          <w:shd w:val="clear" w:color="auto" w:fill="FFFFFF"/>
        </w:rPr>
        <w:t>моторики</w:t>
      </w:r>
    </w:p>
    <w:p w:rsidR="00D57AD5" w:rsidRPr="00D3547A" w:rsidRDefault="00D208BB" w:rsidP="00D57AD5">
      <w:pPr>
        <w:pStyle w:val="ab"/>
        <w:rPr>
          <w:rFonts w:ascii="Times New Roman" w:hAnsi="Times New Roman"/>
          <w:i/>
          <w:sz w:val="24"/>
          <w:szCs w:val="24"/>
        </w:rPr>
      </w:pPr>
      <w:r>
        <w:rPr>
          <w:rFonts w:ascii="Times New Roman" w:hAnsi="Times New Roman"/>
          <w:i/>
          <w:sz w:val="24"/>
          <w:szCs w:val="24"/>
        </w:rPr>
        <w:t>День работы кружка: пятница, среда</w:t>
      </w:r>
      <w:r w:rsidR="00D57AD5" w:rsidRPr="00D3547A">
        <w:rPr>
          <w:rFonts w:ascii="Times New Roman" w:hAnsi="Times New Roman"/>
          <w:i/>
          <w:sz w:val="24"/>
          <w:szCs w:val="24"/>
        </w:rPr>
        <w:t xml:space="preserve"> с 15-</w:t>
      </w:r>
      <w:r w:rsidR="00FA3828">
        <w:rPr>
          <w:rFonts w:ascii="Times New Roman" w:hAnsi="Times New Roman"/>
          <w:i/>
          <w:sz w:val="24"/>
          <w:szCs w:val="24"/>
        </w:rPr>
        <w:t>5</w:t>
      </w:r>
      <w:r w:rsidR="00D57AD5" w:rsidRPr="00D3547A">
        <w:rPr>
          <w:rFonts w:ascii="Times New Roman" w:hAnsi="Times New Roman"/>
          <w:i/>
          <w:sz w:val="24"/>
          <w:szCs w:val="24"/>
        </w:rPr>
        <w:t>0 до 16-05 часов.</w:t>
      </w:r>
    </w:p>
    <w:p w:rsidR="00D57AD5" w:rsidRPr="00D3547A" w:rsidRDefault="00D57AD5" w:rsidP="00D57AD5">
      <w:pPr>
        <w:widowControl w:val="0"/>
        <w:autoSpaceDE w:val="0"/>
        <w:autoSpaceDN w:val="0"/>
        <w:adjustRightInd w:val="0"/>
        <w:spacing w:after="0" w:line="240" w:lineRule="auto"/>
        <w:rPr>
          <w:rFonts w:ascii="Times New Roman" w:hAnsi="Times New Roman" w:cs="Times New Roman"/>
          <w:b/>
          <w:bCs/>
          <w:i/>
          <w:sz w:val="24"/>
          <w:szCs w:val="24"/>
        </w:rPr>
      </w:pPr>
    </w:p>
    <w:p w:rsidR="00D57AD5" w:rsidRPr="00D3547A" w:rsidRDefault="00D57AD5" w:rsidP="00D57AD5">
      <w:pPr>
        <w:widowControl w:val="0"/>
        <w:autoSpaceDE w:val="0"/>
        <w:autoSpaceDN w:val="0"/>
        <w:adjustRightInd w:val="0"/>
        <w:spacing w:after="0" w:line="240" w:lineRule="auto"/>
        <w:rPr>
          <w:rFonts w:ascii="Times New Roman" w:hAnsi="Times New Roman" w:cs="Times New Roman"/>
          <w:b/>
          <w:bCs/>
          <w:i/>
          <w:sz w:val="24"/>
          <w:szCs w:val="24"/>
          <w:u w:val="single"/>
        </w:rPr>
      </w:pPr>
      <w:r w:rsidRPr="00D3547A">
        <w:rPr>
          <w:rFonts w:ascii="Times New Roman" w:hAnsi="Times New Roman" w:cs="Times New Roman"/>
          <w:b/>
          <w:bCs/>
          <w:i/>
          <w:sz w:val="24"/>
          <w:szCs w:val="24"/>
          <w:u w:val="single"/>
        </w:rPr>
        <w:t>Кружок «Лазоревый цветок»</w:t>
      </w:r>
    </w:p>
    <w:p w:rsidR="00D57AD5" w:rsidRPr="00D3547A" w:rsidRDefault="00D57AD5" w:rsidP="00D57AD5">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Руководитель: Гурина О.М</w:t>
      </w:r>
    </w:p>
    <w:p w:rsidR="00D57AD5" w:rsidRDefault="00D57AD5" w:rsidP="00D57AD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3547A">
        <w:rPr>
          <w:rFonts w:ascii="Times New Roman" w:hAnsi="Times New Roman" w:cs="Times New Roman"/>
          <w:i/>
          <w:sz w:val="24"/>
          <w:szCs w:val="24"/>
        </w:rPr>
        <w:t>Цель работы: р</w:t>
      </w:r>
      <w:r w:rsidRPr="00D3547A">
        <w:rPr>
          <w:rFonts w:ascii="Times New Roman" w:eastAsia="Times New Roman" w:hAnsi="Times New Roman" w:cs="Times New Roman"/>
          <w:i/>
          <w:sz w:val="24"/>
          <w:szCs w:val="24"/>
          <w:lang w:eastAsia="ru-RU"/>
        </w:rPr>
        <w:t xml:space="preserve">азвитие патриотических чувств посредством приобщения их к культуре донского казачества. </w:t>
      </w:r>
    </w:p>
    <w:p w:rsidR="00D57AD5" w:rsidRPr="00D3547A" w:rsidRDefault="00D57AD5" w:rsidP="00D57AD5">
      <w:pPr>
        <w:pStyle w:val="ab"/>
        <w:rPr>
          <w:rFonts w:ascii="Times New Roman" w:hAnsi="Times New Roman"/>
          <w:i/>
          <w:sz w:val="24"/>
          <w:szCs w:val="24"/>
        </w:rPr>
      </w:pPr>
      <w:r>
        <w:rPr>
          <w:rFonts w:ascii="Times New Roman" w:hAnsi="Times New Roman"/>
          <w:i/>
          <w:sz w:val="24"/>
          <w:szCs w:val="24"/>
        </w:rPr>
        <w:t>День работы кружка: среда</w:t>
      </w:r>
      <w:r w:rsidRPr="00D3547A">
        <w:rPr>
          <w:rFonts w:ascii="Times New Roman" w:hAnsi="Times New Roman"/>
          <w:i/>
          <w:sz w:val="24"/>
          <w:szCs w:val="24"/>
        </w:rPr>
        <w:t xml:space="preserve"> с 15-</w:t>
      </w:r>
      <w:r w:rsidR="00FA3828">
        <w:rPr>
          <w:rFonts w:ascii="Times New Roman" w:hAnsi="Times New Roman"/>
          <w:i/>
          <w:sz w:val="24"/>
          <w:szCs w:val="24"/>
        </w:rPr>
        <w:t>4</w:t>
      </w:r>
      <w:r w:rsidRPr="00D3547A">
        <w:rPr>
          <w:rFonts w:ascii="Times New Roman" w:hAnsi="Times New Roman"/>
          <w:i/>
          <w:sz w:val="24"/>
          <w:szCs w:val="24"/>
        </w:rPr>
        <w:t>0 до 16-</w:t>
      </w:r>
      <w:r w:rsidR="00FA3828">
        <w:rPr>
          <w:rFonts w:ascii="Times New Roman" w:hAnsi="Times New Roman"/>
          <w:i/>
          <w:sz w:val="24"/>
          <w:szCs w:val="24"/>
        </w:rPr>
        <w:t>10</w:t>
      </w:r>
      <w:r w:rsidRPr="00D3547A">
        <w:rPr>
          <w:rFonts w:ascii="Times New Roman" w:hAnsi="Times New Roman"/>
          <w:i/>
          <w:sz w:val="24"/>
          <w:szCs w:val="24"/>
        </w:rPr>
        <w:t xml:space="preserve"> часов.</w:t>
      </w:r>
    </w:p>
    <w:p w:rsidR="00D57AD5" w:rsidRPr="00D3547A" w:rsidRDefault="00D57AD5" w:rsidP="00D57AD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57AD5" w:rsidRPr="00D3547A" w:rsidRDefault="00A531C4" w:rsidP="00D57AD5">
      <w:pPr>
        <w:widowControl w:val="0"/>
        <w:autoSpaceDE w:val="0"/>
        <w:autoSpaceDN w:val="0"/>
        <w:adjustRightInd w:val="0"/>
        <w:spacing w:after="0" w:line="240" w:lineRule="auto"/>
        <w:rPr>
          <w:rFonts w:ascii="Times New Roman" w:hAnsi="Times New Roman" w:cs="Times New Roman"/>
          <w:b/>
          <w:i/>
          <w:sz w:val="24"/>
          <w:szCs w:val="24"/>
          <w:u w:val="single"/>
        </w:rPr>
      </w:pPr>
      <w:r>
        <w:rPr>
          <w:rFonts w:ascii="Times New Roman" w:eastAsia="Times New Roman" w:hAnsi="Times New Roman" w:cs="Times New Roman"/>
          <w:b/>
          <w:i/>
          <w:sz w:val="24"/>
          <w:szCs w:val="24"/>
          <w:u w:val="single"/>
          <w:lang w:eastAsia="ru-RU"/>
        </w:rPr>
        <w:t>Кружок «</w:t>
      </w:r>
      <w:proofErr w:type="spellStart"/>
      <w:r>
        <w:rPr>
          <w:rFonts w:ascii="Times New Roman" w:eastAsia="Times New Roman" w:hAnsi="Times New Roman" w:cs="Times New Roman"/>
          <w:b/>
          <w:i/>
          <w:sz w:val="24"/>
          <w:szCs w:val="24"/>
          <w:u w:val="single"/>
          <w:lang w:eastAsia="ru-RU"/>
        </w:rPr>
        <w:t>Светофорчик</w:t>
      </w:r>
      <w:proofErr w:type="spellEnd"/>
      <w:r w:rsidR="00D57AD5" w:rsidRPr="00D3547A">
        <w:rPr>
          <w:rFonts w:ascii="Times New Roman" w:eastAsia="Times New Roman" w:hAnsi="Times New Roman" w:cs="Times New Roman"/>
          <w:b/>
          <w:i/>
          <w:sz w:val="24"/>
          <w:szCs w:val="24"/>
          <w:u w:val="single"/>
          <w:lang w:eastAsia="ru-RU"/>
        </w:rPr>
        <w:t>»</w:t>
      </w:r>
    </w:p>
    <w:p w:rsidR="00D57AD5" w:rsidRDefault="00D57AD5" w:rsidP="00D57AD5">
      <w:pPr>
        <w:pStyle w:val="ab"/>
        <w:rPr>
          <w:rFonts w:ascii="Times New Roman" w:hAnsi="Times New Roman"/>
          <w:i/>
          <w:sz w:val="24"/>
          <w:szCs w:val="24"/>
        </w:rPr>
      </w:pPr>
      <w:r>
        <w:rPr>
          <w:rFonts w:ascii="Times New Roman" w:hAnsi="Times New Roman"/>
          <w:i/>
          <w:sz w:val="24"/>
          <w:szCs w:val="24"/>
        </w:rPr>
        <w:t>Руководитель: Близнюк С.Ю</w:t>
      </w:r>
    </w:p>
    <w:p w:rsidR="001055E3" w:rsidRPr="001055E3" w:rsidRDefault="00A531C4" w:rsidP="00D57AD5">
      <w:pPr>
        <w:pStyle w:val="ab"/>
        <w:rPr>
          <w:rFonts w:ascii="Times New Roman" w:hAnsi="Times New Roman"/>
          <w:i/>
          <w:sz w:val="24"/>
          <w:szCs w:val="24"/>
          <w:u w:val="single"/>
        </w:rPr>
      </w:pPr>
      <w:r>
        <w:rPr>
          <w:rFonts w:ascii="Times New Roman" w:hAnsi="Times New Roman"/>
          <w:i/>
          <w:sz w:val="24"/>
          <w:szCs w:val="24"/>
        </w:rPr>
        <w:t>Цель работы:</w:t>
      </w:r>
      <w:r w:rsidR="00F765A6">
        <w:rPr>
          <w:rFonts w:ascii="Times New Roman" w:hAnsi="Times New Roman"/>
          <w:i/>
          <w:sz w:val="24"/>
          <w:szCs w:val="24"/>
        </w:rPr>
        <w:t xml:space="preserve"> </w:t>
      </w:r>
      <w:r w:rsidR="001055E3" w:rsidRPr="00D3547A">
        <w:rPr>
          <w:rFonts w:ascii="Times New Roman" w:hAnsi="Times New Roman"/>
          <w:i/>
          <w:sz w:val="24"/>
          <w:szCs w:val="24"/>
        </w:rPr>
        <w:t>систематизировать знания детей по правилам дорожного движения, привить навыки правильного поведения на улицах города, во дворе и городском транспорте, соблюдать и выполнять правила дорожного движения.</w:t>
      </w:r>
    </w:p>
    <w:p w:rsidR="00D57AD5" w:rsidRPr="00D3547A" w:rsidRDefault="00D57AD5" w:rsidP="00D57AD5">
      <w:pPr>
        <w:pStyle w:val="ab"/>
        <w:rPr>
          <w:rFonts w:ascii="Times New Roman" w:hAnsi="Times New Roman"/>
          <w:i/>
          <w:sz w:val="24"/>
          <w:szCs w:val="24"/>
        </w:rPr>
      </w:pPr>
      <w:r>
        <w:rPr>
          <w:rFonts w:ascii="Times New Roman" w:hAnsi="Times New Roman"/>
          <w:i/>
          <w:sz w:val="24"/>
          <w:szCs w:val="24"/>
        </w:rPr>
        <w:t>День работы кружка: четверг</w:t>
      </w:r>
      <w:r w:rsidRPr="00D3547A">
        <w:rPr>
          <w:rFonts w:ascii="Times New Roman" w:hAnsi="Times New Roman"/>
          <w:i/>
          <w:sz w:val="24"/>
          <w:szCs w:val="24"/>
        </w:rPr>
        <w:t xml:space="preserve">  с 15-</w:t>
      </w:r>
      <w:r w:rsidR="00FA3828">
        <w:rPr>
          <w:rFonts w:ascii="Times New Roman" w:hAnsi="Times New Roman"/>
          <w:i/>
          <w:sz w:val="24"/>
          <w:szCs w:val="24"/>
        </w:rPr>
        <w:t>4</w:t>
      </w:r>
      <w:r w:rsidRPr="00D3547A">
        <w:rPr>
          <w:rFonts w:ascii="Times New Roman" w:hAnsi="Times New Roman"/>
          <w:i/>
          <w:sz w:val="24"/>
          <w:szCs w:val="24"/>
        </w:rPr>
        <w:t>0 до 16-05 часов.</w:t>
      </w:r>
    </w:p>
    <w:p w:rsidR="00D57AD5" w:rsidRPr="00D3547A" w:rsidRDefault="00D57AD5" w:rsidP="00D57AD5">
      <w:pPr>
        <w:pStyle w:val="ab"/>
        <w:rPr>
          <w:rFonts w:ascii="Times New Roman" w:hAnsi="Times New Roman"/>
          <w:b/>
          <w:i/>
          <w:sz w:val="24"/>
          <w:szCs w:val="24"/>
        </w:rPr>
      </w:pP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bdr w:val="none" w:sz="0" w:space="0" w:color="auto" w:frame="1"/>
          <w:lang w:eastAsia="ru-RU"/>
        </w:rPr>
      </w:pPr>
      <w:r w:rsidRPr="00D3547A">
        <w:rPr>
          <w:rFonts w:ascii="Times New Roman" w:hAnsi="Times New Roman" w:cs="Times New Roman"/>
          <w:b/>
          <w:i/>
          <w:sz w:val="24"/>
          <w:szCs w:val="24"/>
        </w:rPr>
        <w:t xml:space="preserve">Платных образовательных услуг МБДОУ </w:t>
      </w:r>
      <w:proofErr w:type="spellStart"/>
      <w:r w:rsidRPr="00D3547A">
        <w:rPr>
          <w:rFonts w:ascii="Times New Roman" w:hAnsi="Times New Roman" w:cs="Times New Roman"/>
          <w:b/>
          <w:i/>
          <w:sz w:val="24"/>
          <w:szCs w:val="24"/>
        </w:rPr>
        <w:t>Лакедемоновский</w:t>
      </w:r>
      <w:proofErr w:type="spellEnd"/>
      <w:r w:rsidRPr="00D3547A">
        <w:rPr>
          <w:rFonts w:ascii="Times New Roman" w:hAnsi="Times New Roman" w:cs="Times New Roman"/>
          <w:b/>
          <w:i/>
          <w:sz w:val="24"/>
          <w:szCs w:val="24"/>
        </w:rPr>
        <w:t xml:space="preserve"> детский сад « Ивушка» не оказывает</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bdr w:val="none" w:sz="0" w:space="0" w:color="auto" w:frame="1"/>
          <w:lang w:eastAsia="ru-RU"/>
        </w:rPr>
      </w:pP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D3547A">
        <w:rPr>
          <w:rFonts w:ascii="Times New Roman" w:eastAsia="Times New Roman" w:hAnsi="Times New Roman" w:cs="Times New Roman"/>
          <w:b/>
          <w:i/>
          <w:sz w:val="24"/>
          <w:szCs w:val="24"/>
          <w:bdr w:val="none" w:sz="0" w:space="0" w:color="auto" w:frame="1"/>
          <w:lang w:eastAsia="ru-RU"/>
        </w:rPr>
        <w:t>1.1.        </w:t>
      </w:r>
      <w:r w:rsidRPr="00D3547A">
        <w:rPr>
          <w:rFonts w:ascii="Times New Roman" w:eastAsia="Times New Roman" w:hAnsi="Times New Roman" w:cs="Times New Roman"/>
          <w:b/>
          <w:i/>
          <w:sz w:val="24"/>
          <w:szCs w:val="24"/>
          <w:lang w:eastAsia="ru-RU"/>
        </w:rPr>
        <w:t> </w:t>
      </w:r>
      <w:r w:rsidRPr="00D3547A">
        <w:rPr>
          <w:rFonts w:ascii="Times New Roman" w:eastAsia="Times New Roman" w:hAnsi="Times New Roman" w:cs="Times New Roman"/>
          <w:b/>
          <w:i/>
          <w:sz w:val="24"/>
          <w:szCs w:val="24"/>
          <w:bdr w:val="none" w:sz="0" w:space="0" w:color="auto" w:frame="1"/>
          <w:lang w:eastAsia="ru-RU"/>
        </w:rPr>
        <w:t>Структура и количество групп:</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Детский сад функционирует с 09.12.2014г., рассчитан на 3 группы. В настоящее время в ДОУ функционирует 3  группы. Детский сад посещают воспитанники от 2,5-х до 7-ми лет. Списочный состав</w:t>
      </w:r>
      <w:r>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 xml:space="preserve">– </w:t>
      </w:r>
      <w:r w:rsidR="00927E22">
        <w:rPr>
          <w:rFonts w:ascii="Times New Roman" w:eastAsia="Times New Roman" w:hAnsi="Times New Roman" w:cs="Times New Roman"/>
          <w:i/>
          <w:sz w:val="24"/>
          <w:szCs w:val="24"/>
          <w:lang w:eastAsia="ru-RU"/>
        </w:rPr>
        <w:t>39</w:t>
      </w:r>
      <w:r w:rsidR="00204757">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человек.  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373"/>
        <w:gridCol w:w="2696"/>
        <w:gridCol w:w="2549"/>
      </w:tblGrid>
      <w:tr w:rsidR="00D57AD5" w:rsidRPr="00D3547A" w:rsidTr="00D57AD5">
        <w:trPr>
          <w:trHeight w:val="528"/>
        </w:trPr>
        <w:tc>
          <w:tcPr>
            <w:tcW w:w="4373" w:type="dxa"/>
            <w:shd w:val="clear" w:color="auto" w:fill="auto"/>
            <w:tcMar>
              <w:top w:w="120" w:type="dxa"/>
              <w:left w:w="120" w:type="dxa"/>
              <w:bottom w:w="120" w:type="dxa"/>
              <w:right w:w="120" w:type="dxa"/>
            </w:tcMar>
            <w:vAlign w:val="center"/>
            <w:hideMark/>
          </w:tcPr>
          <w:p w:rsidR="00D57AD5" w:rsidRPr="00C20BE0" w:rsidRDefault="00D57AD5" w:rsidP="00D57AD5">
            <w:pPr>
              <w:spacing w:after="0" w:line="240" w:lineRule="auto"/>
              <w:jc w:val="both"/>
              <w:textAlignment w:val="baseline"/>
              <w:rPr>
                <w:rFonts w:ascii="Times New Roman" w:eastAsia="Times New Roman" w:hAnsi="Times New Roman" w:cs="Times New Roman"/>
                <w:b/>
                <w:i/>
                <w:sz w:val="24"/>
                <w:szCs w:val="24"/>
                <w:lang w:eastAsia="ru-RU"/>
              </w:rPr>
            </w:pPr>
            <w:r w:rsidRPr="00C20BE0">
              <w:rPr>
                <w:rFonts w:ascii="Times New Roman" w:eastAsia="Times New Roman" w:hAnsi="Times New Roman" w:cs="Times New Roman"/>
                <w:b/>
                <w:i/>
                <w:sz w:val="24"/>
                <w:szCs w:val="24"/>
                <w:bdr w:val="none" w:sz="0" w:space="0" w:color="auto" w:frame="1"/>
                <w:lang w:eastAsia="ru-RU"/>
              </w:rPr>
              <w:t>Группа</w:t>
            </w:r>
          </w:p>
        </w:tc>
        <w:tc>
          <w:tcPr>
            <w:tcW w:w="0" w:type="auto"/>
            <w:shd w:val="clear" w:color="auto" w:fill="auto"/>
            <w:tcMar>
              <w:top w:w="120" w:type="dxa"/>
              <w:left w:w="120" w:type="dxa"/>
              <w:bottom w:w="120" w:type="dxa"/>
              <w:right w:w="120" w:type="dxa"/>
            </w:tcMar>
            <w:vAlign w:val="center"/>
            <w:hideMark/>
          </w:tcPr>
          <w:p w:rsidR="00D57AD5" w:rsidRPr="00C20BE0" w:rsidRDefault="00D57AD5" w:rsidP="00D57AD5">
            <w:pPr>
              <w:spacing w:after="0" w:line="240" w:lineRule="auto"/>
              <w:jc w:val="both"/>
              <w:textAlignment w:val="baseline"/>
              <w:rPr>
                <w:rFonts w:ascii="Times New Roman" w:eastAsia="Times New Roman" w:hAnsi="Times New Roman" w:cs="Times New Roman"/>
                <w:b/>
                <w:i/>
                <w:sz w:val="24"/>
                <w:szCs w:val="24"/>
                <w:lang w:eastAsia="ru-RU"/>
              </w:rPr>
            </w:pPr>
            <w:r w:rsidRPr="00C20BE0">
              <w:rPr>
                <w:rFonts w:ascii="Times New Roman" w:eastAsia="Times New Roman" w:hAnsi="Times New Roman" w:cs="Times New Roman"/>
                <w:b/>
                <w:i/>
                <w:sz w:val="24"/>
                <w:szCs w:val="24"/>
                <w:bdr w:val="none" w:sz="0" w:space="0" w:color="auto" w:frame="1"/>
                <w:lang w:eastAsia="ru-RU"/>
              </w:rPr>
              <w:t>Возраст детей</w:t>
            </w:r>
          </w:p>
        </w:tc>
        <w:tc>
          <w:tcPr>
            <w:tcW w:w="2549" w:type="dxa"/>
            <w:shd w:val="clear" w:color="auto" w:fill="auto"/>
            <w:tcMar>
              <w:top w:w="120" w:type="dxa"/>
              <w:left w:w="120" w:type="dxa"/>
              <w:bottom w:w="120" w:type="dxa"/>
              <w:right w:w="120" w:type="dxa"/>
            </w:tcMar>
            <w:vAlign w:val="center"/>
            <w:hideMark/>
          </w:tcPr>
          <w:p w:rsidR="00D57AD5" w:rsidRPr="00C20BE0" w:rsidRDefault="00D57AD5" w:rsidP="00D57AD5">
            <w:pPr>
              <w:spacing w:after="0" w:line="240" w:lineRule="auto"/>
              <w:jc w:val="both"/>
              <w:textAlignment w:val="baseline"/>
              <w:rPr>
                <w:rFonts w:ascii="Times New Roman" w:eastAsia="Times New Roman" w:hAnsi="Times New Roman" w:cs="Times New Roman"/>
                <w:b/>
                <w:i/>
                <w:sz w:val="24"/>
                <w:szCs w:val="24"/>
                <w:lang w:eastAsia="ru-RU"/>
              </w:rPr>
            </w:pPr>
            <w:r w:rsidRPr="00C20BE0">
              <w:rPr>
                <w:rFonts w:ascii="Times New Roman" w:eastAsia="Times New Roman" w:hAnsi="Times New Roman" w:cs="Times New Roman"/>
                <w:b/>
                <w:i/>
                <w:sz w:val="24"/>
                <w:szCs w:val="24"/>
                <w:bdr w:val="none" w:sz="0" w:space="0" w:color="auto" w:frame="1"/>
                <w:lang w:eastAsia="ru-RU"/>
              </w:rPr>
              <w:t>Количество детей</w:t>
            </w:r>
          </w:p>
        </w:tc>
      </w:tr>
      <w:tr w:rsidR="00D57AD5" w:rsidRPr="00D3547A" w:rsidTr="00D57AD5">
        <w:tc>
          <w:tcPr>
            <w:tcW w:w="4373" w:type="dxa"/>
            <w:shd w:val="clear" w:color="auto" w:fill="auto"/>
            <w:tcMar>
              <w:top w:w="120" w:type="dxa"/>
              <w:left w:w="120" w:type="dxa"/>
              <w:bottom w:w="120" w:type="dxa"/>
              <w:right w:w="120" w:type="dxa"/>
            </w:tcMar>
            <w:vAlign w:val="center"/>
            <w:hideMark/>
          </w:tcPr>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bdr w:val="none" w:sz="0" w:space="0" w:color="auto" w:frame="1"/>
                <w:lang w:eastAsia="ru-RU"/>
              </w:rPr>
              <w:t xml:space="preserve">Вторая младшая группа </w:t>
            </w:r>
            <w:r w:rsidRPr="00D3547A">
              <w:rPr>
                <w:rFonts w:ascii="Times New Roman" w:hAnsi="Times New Roman"/>
                <w:i/>
                <w:sz w:val="24"/>
                <w:szCs w:val="24"/>
              </w:rPr>
              <w:t>«</w:t>
            </w:r>
            <w:proofErr w:type="spellStart"/>
            <w:r w:rsidRPr="00D3547A">
              <w:rPr>
                <w:rFonts w:ascii="Times New Roman" w:hAnsi="Times New Roman"/>
                <w:i/>
                <w:sz w:val="24"/>
                <w:szCs w:val="24"/>
              </w:rPr>
              <w:t>Смешарики</w:t>
            </w:r>
            <w:proofErr w:type="spellEnd"/>
            <w:r w:rsidRPr="00D3547A">
              <w:rPr>
                <w:rFonts w:ascii="Times New Roman" w:hAnsi="Times New Roman"/>
                <w:i/>
                <w:sz w:val="24"/>
                <w:szCs w:val="24"/>
              </w:rPr>
              <w:t>»</w:t>
            </w:r>
          </w:p>
        </w:tc>
        <w:tc>
          <w:tcPr>
            <w:tcW w:w="0" w:type="auto"/>
            <w:shd w:val="clear" w:color="auto" w:fill="auto"/>
            <w:tcMar>
              <w:top w:w="120" w:type="dxa"/>
              <w:left w:w="120" w:type="dxa"/>
              <w:bottom w:w="120" w:type="dxa"/>
              <w:right w:w="120" w:type="dxa"/>
            </w:tcMar>
            <w:vAlign w:val="center"/>
            <w:hideMark/>
          </w:tcPr>
          <w:p w:rsidR="00D57AD5" w:rsidRPr="00D3547A" w:rsidRDefault="00D57AD5" w:rsidP="00D57AD5">
            <w:pPr>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bdr w:val="none" w:sz="0" w:space="0" w:color="auto" w:frame="1"/>
                <w:lang w:eastAsia="ru-RU"/>
              </w:rPr>
              <w:t>2,5-4 года</w:t>
            </w:r>
          </w:p>
        </w:tc>
        <w:tc>
          <w:tcPr>
            <w:tcW w:w="2549" w:type="dxa"/>
            <w:shd w:val="clear" w:color="auto" w:fill="auto"/>
            <w:tcMar>
              <w:top w:w="120" w:type="dxa"/>
              <w:left w:w="120" w:type="dxa"/>
              <w:bottom w:w="120" w:type="dxa"/>
              <w:right w:w="120" w:type="dxa"/>
            </w:tcMar>
            <w:vAlign w:val="center"/>
            <w:hideMark/>
          </w:tcPr>
          <w:p w:rsidR="00D57AD5" w:rsidRPr="00D3547A" w:rsidRDefault="00D57AD5" w:rsidP="00D57AD5">
            <w:pPr>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1</w:t>
            </w:r>
            <w:r w:rsidR="001F6E04">
              <w:rPr>
                <w:rFonts w:ascii="Times New Roman" w:eastAsia="Times New Roman" w:hAnsi="Times New Roman" w:cs="Times New Roman"/>
                <w:i/>
                <w:sz w:val="24"/>
                <w:szCs w:val="24"/>
                <w:lang w:eastAsia="ru-RU"/>
              </w:rPr>
              <w:t>0</w:t>
            </w:r>
          </w:p>
        </w:tc>
      </w:tr>
      <w:tr w:rsidR="00D57AD5" w:rsidRPr="00D3547A" w:rsidTr="00D57AD5">
        <w:tc>
          <w:tcPr>
            <w:tcW w:w="4373" w:type="dxa"/>
            <w:shd w:val="clear" w:color="auto" w:fill="auto"/>
            <w:tcMar>
              <w:top w:w="120" w:type="dxa"/>
              <w:left w:w="120" w:type="dxa"/>
              <w:bottom w:w="120" w:type="dxa"/>
              <w:right w:w="120" w:type="dxa"/>
            </w:tcMar>
            <w:vAlign w:val="center"/>
            <w:hideMark/>
          </w:tcPr>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bdr w:val="none" w:sz="0" w:space="0" w:color="auto" w:frame="1"/>
                <w:lang w:eastAsia="ru-RU"/>
              </w:rPr>
              <w:t xml:space="preserve">Средняя группа </w:t>
            </w:r>
            <w:r w:rsidR="00204757" w:rsidRPr="00D3547A">
              <w:rPr>
                <w:rFonts w:ascii="Times New Roman" w:hAnsi="Times New Roman"/>
                <w:i/>
                <w:sz w:val="24"/>
                <w:szCs w:val="24"/>
                <w:bdr w:val="none" w:sz="0" w:space="0" w:color="auto" w:frame="1"/>
                <w:lang w:eastAsia="ru-RU"/>
              </w:rPr>
              <w:t>Старшая группа</w:t>
            </w:r>
            <w:r w:rsidR="00204757" w:rsidRPr="00D3547A">
              <w:rPr>
                <w:rFonts w:ascii="Times New Roman" w:hAnsi="Times New Roman"/>
                <w:i/>
                <w:sz w:val="24"/>
                <w:szCs w:val="24"/>
              </w:rPr>
              <w:t xml:space="preserve"> </w:t>
            </w:r>
            <w:r w:rsidR="00B72F0A">
              <w:rPr>
                <w:rFonts w:ascii="Times New Roman" w:hAnsi="Times New Roman"/>
                <w:i/>
                <w:sz w:val="24"/>
                <w:szCs w:val="24"/>
              </w:rPr>
              <w:t>«</w:t>
            </w:r>
            <w:r w:rsidR="00B72F0A" w:rsidRPr="00B72F0A">
              <w:rPr>
                <w:rFonts w:ascii="Times New Roman" w:hAnsi="Times New Roman"/>
                <w:i/>
                <w:sz w:val="24"/>
                <w:szCs w:val="24"/>
              </w:rPr>
              <w:t>Маленькая страна</w:t>
            </w:r>
            <w:r w:rsidR="00F463D2">
              <w:rPr>
                <w:rFonts w:ascii="Times New Roman" w:hAnsi="Times New Roman"/>
                <w:i/>
                <w:sz w:val="24"/>
                <w:szCs w:val="24"/>
              </w:rPr>
              <w:t>»</w:t>
            </w:r>
          </w:p>
        </w:tc>
        <w:tc>
          <w:tcPr>
            <w:tcW w:w="0" w:type="auto"/>
            <w:shd w:val="clear" w:color="auto" w:fill="auto"/>
            <w:tcMar>
              <w:top w:w="120" w:type="dxa"/>
              <w:left w:w="120" w:type="dxa"/>
              <w:bottom w:w="120" w:type="dxa"/>
              <w:right w:w="120" w:type="dxa"/>
            </w:tcMar>
            <w:vAlign w:val="center"/>
            <w:hideMark/>
          </w:tcPr>
          <w:p w:rsidR="00D57AD5" w:rsidRPr="00D3547A" w:rsidRDefault="00D57AD5" w:rsidP="00D57AD5">
            <w:pPr>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bdr w:val="none" w:sz="0" w:space="0" w:color="auto" w:frame="1"/>
                <w:lang w:eastAsia="ru-RU"/>
              </w:rPr>
              <w:t>4-</w:t>
            </w:r>
            <w:r w:rsidR="00237AA0">
              <w:rPr>
                <w:rFonts w:ascii="Times New Roman" w:eastAsia="Times New Roman" w:hAnsi="Times New Roman" w:cs="Times New Roman"/>
                <w:i/>
                <w:sz w:val="24"/>
                <w:szCs w:val="24"/>
                <w:bdr w:val="none" w:sz="0" w:space="0" w:color="auto" w:frame="1"/>
                <w:lang w:eastAsia="ru-RU"/>
              </w:rPr>
              <w:t>6</w:t>
            </w:r>
            <w:r w:rsidRPr="00D3547A">
              <w:rPr>
                <w:rFonts w:ascii="Times New Roman" w:eastAsia="Times New Roman" w:hAnsi="Times New Roman" w:cs="Times New Roman"/>
                <w:i/>
                <w:sz w:val="24"/>
                <w:szCs w:val="24"/>
                <w:bdr w:val="none" w:sz="0" w:space="0" w:color="auto" w:frame="1"/>
                <w:lang w:eastAsia="ru-RU"/>
              </w:rPr>
              <w:t xml:space="preserve"> лет</w:t>
            </w:r>
          </w:p>
        </w:tc>
        <w:tc>
          <w:tcPr>
            <w:tcW w:w="2549" w:type="dxa"/>
            <w:shd w:val="clear" w:color="auto" w:fill="auto"/>
            <w:tcMar>
              <w:top w:w="120" w:type="dxa"/>
              <w:left w:w="120" w:type="dxa"/>
              <w:bottom w:w="120" w:type="dxa"/>
              <w:right w:w="120" w:type="dxa"/>
            </w:tcMar>
            <w:vAlign w:val="center"/>
            <w:hideMark/>
          </w:tcPr>
          <w:p w:rsidR="00D57AD5" w:rsidRPr="00D3547A" w:rsidRDefault="001F6E04" w:rsidP="00D57AD5">
            <w:pPr>
              <w:spacing w:after="0" w:line="240" w:lineRule="auto"/>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w:t>
            </w:r>
          </w:p>
        </w:tc>
      </w:tr>
      <w:tr w:rsidR="00D57AD5" w:rsidRPr="00D3547A" w:rsidTr="00D57AD5">
        <w:tc>
          <w:tcPr>
            <w:tcW w:w="4373" w:type="dxa"/>
            <w:shd w:val="clear" w:color="auto" w:fill="auto"/>
            <w:tcMar>
              <w:top w:w="120" w:type="dxa"/>
              <w:left w:w="120" w:type="dxa"/>
              <w:bottom w:w="120" w:type="dxa"/>
              <w:right w:w="120" w:type="dxa"/>
            </w:tcMar>
            <w:vAlign w:val="center"/>
            <w:hideMark/>
          </w:tcPr>
          <w:p w:rsidR="00D57AD5" w:rsidRPr="00D3547A" w:rsidRDefault="00204757" w:rsidP="00D57AD5">
            <w:pPr>
              <w:pStyle w:val="ab"/>
              <w:rPr>
                <w:rFonts w:ascii="Times New Roman" w:hAnsi="Times New Roman"/>
                <w:i/>
                <w:sz w:val="24"/>
                <w:szCs w:val="24"/>
                <w:lang w:eastAsia="ru-RU"/>
              </w:rPr>
            </w:pPr>
            <w:r>
              <w:rPr>
                <w:rFonts w:ascii="Times New Roman" w:hAnsi="Times New Roman"/>
                <w:i/>
                <w:sz w:val="24"/>
                <w:szCs w:val="24"/>
                <w:bdr w:val="none" w:sz="0" w:space="0" w:color="auto" w:frame="1"/>
                <w:lang w:eastAsia="ru-RU"/>
              </w:rPr>
              <w:t>П</w:t>
            </w:r>
            <w:r w:rsidR="00D57AD5" w:rsidRPr="00D3547A">
              <w:rPr>
                <w:rFonts w:ascii="Times New Roman" w:hAnsi="Times New Roman"/>
                <w:i/>
                <w:sz w:val="24"/>
                <w:szCs w:val="24"/>
                <w:bdr w:val="none" w:sz="0" w:space="0" w:color="auto" w:frame="1"/>
                <w:lang w:eastAsia="ru-RU"/>
              </w:rPr>
              <w:t>одготовительная группа</w:t>
            </w:r>
            <w:r w:rsidR="00D57AD5" w:rsidRPr="00D3547A">
              <w:rPr>
                <w:rFonts w:ascii="Times New Roman" w:hAnsi="Times New Roman"/>
                <w:i/>
                <w:sz w:val="24"/>
                <w:szCs w:val="24"/>
              </w:rPr>
              <w:t xml:space="preserve"> «</w:t>
            </w:r>
            <w:r w:rsidR="00B72F0A">
              <w:rPr>
                <w:rFonts w:ascii="Times New Roman" w:hAnsi="Times New Roman"/>
                <w:i/>
                <w:sz w:val="24"/>
                <w:szCs w:val="24"/>
              </w:rPr>
              <w:t>Почемучки</w:t>
            </w:r>
            <w:r w:rsidR="00D57AD5" w:rsidRPr="00D3547A">
              <w:rPr>
                <w:rFonts w:ascii="Times New Roman" w:hAnsi="Times New Roman"/>
                <w:i/>
                <w:sz w:val="24"/>
                <w:szCs w:val="24"/>
              </w:rPr>
              <w:t>»</w:t>
            </w:r>
          </w:p>
        </w:tc>
        <w:tc>
          <w:tcPr>
            <w:tcW w:w="0" w:type="auto"/>
            <w:shd w:val="clear" w:color="auto" w:fill="auto"/>
            <w:tcMar>
              <w:top w:w="120" w:type="dxa"/>
              <w:left w:w="120" w:type="dxa"/>
              <w:bottom w:w="120" w:type="dxa"/>
              <w:right w:w="120" w:type="dxa"/>
            </w:tcMar>
            <w:vAlign w:val="center"/>
            <w:hideMark/>
          </w:tcPr>
          <w:p w:rsidR="00D57AD5" w:rsidRPr="00D3547A" w:rsidRDefault="00237AA0" w:rsidP="00D57AD5">
            <w:pPr>
              <w:spacing w:after="0" w:line="240" w:lineRule="auto"/>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bdr w:val="none" w:sz="0" w:space="0" w:color="auto" w:frame="1"/>
                <w:lang w:eastAsia="ru-RU"/>
              </w:rPr>
              <w:t>6</w:t>
            </w:r>
            <w:r w:rsidR="00D57AD5" w:rsidRPr="00D3547A">
              <w:rPr>
                <w:rFonts w:ascii="Times New Roman" w:eastAsia="Times New Roman" w:hAnsi="Times New Roman" w:cs="Times New Roman"/>
                <w:i/>
                <w:sz w:val="24"/>
                <w:szCs w:val="24"/>
                <w:bdr w:val="none" w:sz="0" w:space="0" w:color="auto" w:frame="1"/>
                <w:lang w:eastAsia="ru-RU"/>
              </w:rPr>
              <w:t>-7 лет</w:t>
            </w:r>
          </w:p>
        </w:tc>
        <w:tc>
          <w:tcPr>
            <w:tcW w:w="2549" w:type="dxa"/>
            <w:shd w:val="clear" w:color="auto" w:fill="auto"/>
            <w:tcMar>
              <w:top w:w="120" w:type="dxa"/>
              <w:left w:w="120" w:type="dxa"/>
              <w:bottom w:w="120" w:type="dxa"/>
              <w:right w:w="120" w:type="dxa"/>
            </w:tcMar>
            <w:vAlign w:val="center"/>
            <w:hideMark/>
          </w:tcPr>
          <w:p w:rsidR="00D57AD5" w:rsidRPr="00D3547A" w:rsidRDefault="00204757" w:rsidP="00D57AD5">
            <w:pPr>
              <w:spacing w:after="0" w:line="240" w:lineRule="auto"/>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r>
    </w:tbl>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 </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1.2. Экономические и социальные условия территории нахождения.</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Детский сад расположен в экологически чистом </w:t>
      </w:r>
      <w:proofErr w:type="spellStart"/>
      <w:r w:rsidRPr="00D3547A">
        <w:rPr>
          <w:rFonts w:ascii="Times New Roman" w:eastAsia="Times New Roman" w:hAnsi="Times New Roman" w:cs="Times New Roman"/>
          <w:i/>
          <w:sz w:val="24"/>
          <w:szCs w:val="24"/>
          <w:lang w:eastAsia="ru-RU"/>
        </w:rPr>
        <w:t>Неклиновскком</w:t>
      </w:r>
      <w:proofErr w:type="spellEnd"/>
      <w:r w:rsidRPr="00D3547A">
        <w:rPr>
          <w:rFonts w:ascii="Times New Roman" w:eastAsia="Times New Roman" w:hAnsi="Times New Roman" w:cs="Times New Roman"/>
          <w:i/>
          <w:sz w:val="24"/>
          <w:szCs w:val="24"/>
          <w:lang w:eastAsia="ru-RU"/>
        </w:rPr>
        <w:t xml:space="preserve"> районе. Образовательная организация имеет благоприятное социально-культурное окружение: МБОУ </w:t>
      </w:r>
      <w:proofErr w:type="spellStart"/>
      <w:r w:rsidRPr="00D3547A">
        <w:rPr>
          <w:rFonts w:ascii="Times New Roman" w:eastAsia="Times New Roman" w:hAnsi="Times New Roman" w:cs="Times New Roman"/>
          <w:i/>
          <w:sz w:val="24"/>
          <w:szCs w:val="24"/>
          <w:lang w:eastAsia="ru-RU"/>
        </w:rPr>
        <w:t>Лакедемоновская</w:t>
      </w:r>
      <w:proofErr w:type="spellEnd"/>
      <w:r w:rsidRPr="00D3547A">
        <w:rPr>
          <w:rFonts w:ascii="Times New Roman" w:eastAsia="Times New Roman" w:hAnsi="Times New Roman" w:cs="Times New Roman"/>
          <w:i/>
          <w:sz w:val="24"/>
          <w:szCs w:val="24"/>
          <w:lang w:eastAsia="ru-RU"/>
        </w:rPr>
        <w:t xml:space="preserve"> СОШ, сельская библиотека, ФАП, почта. Это создает благоприятные возможности для </w:t>
      </w:r>
      <w:r w:rsidRPr="00D3547A">
        <w:rPr>
          <w:rFonts w:ascii="Times New Roman" w:eastAsia="Times New Roman" w:hAnsi="Times New Roman" w:cs="Times New Roman"/>
          <w:i/>
          <w:sz w:val="24"/>
          <w:szCs w:val="24"/>
          <w:lang w:eastAsia="ru-RU"/>
        </w:rPr>
        <w:lastRenderedPageBreak/>
        <w:t>обогащения деятельности в МБДОУ,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r w:rsidRPr="00D3547A">
        <w:rPr>
          <w:rFonts w:ascii="Times New Roman" w:eastAsia="Times New Roman" w:hAnsi="Times New Roman" w:cs="Times New Roman"/>
          <w:b/>
          <w:bCs/>
          <w:i/>
          <w:sz w:val="24"/>
          <w:szCs w:val="24"/>
          <w:lang w:eastAsia="ru-RU"/>
        </w:rPr>
        <w:t>1.3. Структура управления образовательным учреждением.</w:t>
      </w:r>
    </w:p>
    <w:p w:rsidR="00D57AD5" w:rsidRPr="00D3547A" w:rsidRDefault="00D57AD5" w:rsidP="00D57AD5">
      <w:pPr>
        <w:pStyle w:val="ab"/>
        <w:rPr>
          <w:rFonts w:ascii="Times New Roman" w:hAnsi="Times New Roman"/>
          <w:b/>
          <w:i/>
          <w:sz w:val="24"/>
          <w:szCs w:val="24"/>
        </w:rPr>
      </w:pP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Нормативно-правовое обеспечение управления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Управление Муниципальным бюджетным дошкольным образовательным учреждением </w:t>
      </w:r>
      <w:proofErr w:type="spellStart"/>
      <w:r w:rsidRPr="00D3547A">
        <w:rPr>
          <w:rFonts w:ascii="Times New Roman" w:hAnsi="Times New Roman"/>
          <w:i/>
          <w:sz w:val="24"/>
          <w:szCs w:val="24"/>
        </w:rPr>
        <w:t>Лакедемоновским</w:t>
      </w:r>
      <w:proofErr w:type="spellEnd"/>
      <w:r w:rsidRPr="00D3547A">
        <w:rPr>
          <w:rFonts w:ascii="Times New Roman" w:hAnsi="Times New Roman"/>
          <w:i/>
          <w:sz w:val="24"/>
          <w:szCs w:val="24"/>
        </w:rPr>
        <w:t xml:space="preserve"> детским  садом  «</w:t>
      </w:r>
      <w:proofErr w:type="spellStart"/>
      <w:r w:rsidRPr="00D3547A">
        <w:rPr>
          <w:rFonts w:ascii="Times New Roman" w:hAnsi="Times New Roman"/>
          <w:i/>
          <w:sz w:val="24"/>
          <w:szCs w:val="24"/>
        </w:rPr>
        <w:t>Ивушка</w:t>
      </w:r>
      <w:proofErr w:type="spellEnd"/>
      <w:r w:rsidRPr="00D3547A">
        <w:rPr>
          <w:rFonts w:ascii="Times New Roman" w:hAnsi="Times New Roman"/>
          <w:i/>
          <w:sz w:val="24"/>
          <w:szCs w:val="24"/>
        </w:rPr>
        <w:t>» Неклиновского района Ростовской области осуществляется в соответствии с Законом Российской Федерации «Об образовании» на основе принципа единоначалия и самоуправления. Руководство деятельностью МБДОУ осуществляет заведующий МБДОУ, который назначается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и руководствуется следующими нормативно-правовыми документами: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Договором с учредителем;</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Договорами с родителями;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Трудовыми договорами между администрацией и работниками;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Коллективным договором между администрацией и профсоюзным комитетом.</w:t>
      </w:r>
    </w:p>
    <w:p w:rsidR="00D57AD5" w:rsidRPr="00D3547A" w:rsidRDefault="00D57AD5" w:rsidP="00D57AD5">
      <w:pPr>
        <w:pStyle w:val="ab"/>
        <w:rPr>
          <w:rFonts w:ascii="Times New Roman" w:hAnsi="Times New Roman"/>
          <w:i/>
          <w:sz w:val="24"/>
          <w:szCs w:val="24"/>
        </w:rPr>
      </w:pPr>
    </w:p>
    <w:p w:rsidR="00D57AD5" w:rsidRPr="00D3547A" w:rsidRDefault="00D57AD5" w:rsidP="00D57AD5">
      <w:pPr>
        <w:pStyle w:val="ab"/>
        <w:rPr>
          <w:rFonts w:ascii="Times New Roman" w:hAnsi="Times New Roman"/>
          <w:i/>
          <w:sz w:val="24"/>
          <w:szCs w:val="24"/>
        </w:rPr>
      </w:pPr>
      <w:r w:rsidRPr="00D3547A">
        <w:rPr>
          <w:rFonts w:ascii="Times New Roman" w:hAnsi="Times New Roman"/>
          <w:b/>
          <w:i/>
          <w:sz w:val="24"/>
          <w:szCs w:val="24"/>
        </w:rPr>
        <w:t>Локальные акты: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Штатное расписание;</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документы по делопроизводству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Приказы заведующего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Должностные инструкции работников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Правила внутреннего трудового распорядка;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Инструкция по охране жизни и здоровья детей;</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 педагогическом совете;</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 родительском комитете;</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об оплате труда работников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Положение о размере родительской платы за содержание детей и ее расходовании в МБДОУ </w:t>
      </w:r>
      <w:proofErr w:type="spellStart"/>
      <w:r w:rsidRPr="00D3547A">
        <w:rPr>
          <w:rFonts w:ascii="Times New Roman" w:hAnsi="Times New Roman"/>
          <w:i/>
          <w:sz w:val="24"/>
          <w:szCs w:val="24"/>
        </w:rPr>
        <w:t>Лакедемоновский</w:t>
      </w:r>
      <w:proofErr w:type="spellEnd"/>
      <w:r w:rsidRPr="00D3547A">
        <w:rPr>
          <w:rFonts w:ascii="Times New Roman" w:hAnsi="Times New Roman"/>
          <w:i/>
          <w:sz w:val="24"/>
          <w:szCs w:val="24"/>
        </w:rPr>
        <w:t xml:space="preserve"> детский сад « Ивушка»;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 комплектовании МБДОУ</w:t>
      </w:r>
      <w:r w:rsidRPr="009B4816">
        <w:rPr>
          <w:rFonts w:ascii="Times New Roman" w:hAnsi="Times New Roman"/>
          <w:i/>
          <w:sz w:val="24"/>
          <w:szCs w:val="24"/>
        </w:rPr>
        <w:t xml:space="preserve"> </w:t>
      </w:r>
      <w:proofErr w:type="spellStart"/>
      <w:r>
        <w:rPr>
          <w:rFonts w:ascii="Times New Roman" w:hAnsi="Times New Roman"/>
          <w:i/>
          <w:sz w:val="24"/>
          <w:szCs w:val="24"/>
        </w:rPr>
        <w:t>Л</w:t>
      </w:r>
      <w:r w:rsidRPr="00D3547A">
        <w:rPr>
          <w:rFonts w:ascii="Times New Roman" w:hAnsi="Times New Roman"/>
          <w:i/>
          <w:sz w:val="24"/>
          <w:szCs w:val="24"/>
        </w:rPr>
        <w:t>акедемоновский</w:t>
      </w:r>
      <w:proofErr w:type="spellEnd"/>
      <w:r w:rsidRPr="00D3547A">
        <w:rPr>
          <w:rFonts w:ascii="Times New Roman" w:hAnsi="Times New Roman"/>
          <w:i/>
          <w:sz w:val="24"/>
          <w:szCs w:val="24"/>
        </w:rPr>
        <w:t xml:space="preserve"> детский сад « Ивушка»</w:t>
      </w:r>
      <w:proofErr w:type="gramStart"/>
      <w:r w:rsidRPr="00D3547A">
        <w:rPr>
          <w:rFonts w:ascii="Times New Roman" w:hAnsi="Times New Roman"/>
          <w:i/>
          <w:sz w:val="24"/>
          <w:szCs w:val="24"/>
        </w:rPr>
        <w:t xml:space="preserve"> ;</w:t>
      </w:r>
      <w:proofErr w:type="gramEnd"/>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об организации питания;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Учебный план;</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Сетки занятий по всем возрастным группам;</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Годовой план на 201</w:t>
      </w:r>
      <w:r w:rsidR="00362DC5">
        <w:rPr>
          <w:rFonts w:ascii="Times New Roman" w:hAnsi="Times New Roman"/>
          <w:i/>
          <w:sz w:val="24"/>
          <w:szCs w:val="24"/>
        </w:rPr>
        <w:t>9</w:t>
      </w:r>
      <w:r w:rsidRPr="00D3547A">
        <w:rPr>
          <w:rFonts w:ascii="Times New Roman" w:hAnsi="Times New Roman"/>
          <w:i/>
          <w:sz w:val="24"/>
          <w:szCs w:val="24"/>
        </w:rPr>
        <w:t>-20</w:t>
      </w:r>
      <w:r w:rsidR="00362DC5">
        <w:rPr>
          <w:rFonts w:ascii="Times New Roman" w:hAnsi="Times New Roman"/>
          <w:i/>
          <w:sz w:val="24"/>
          <w:szCs w:val="24"/>
        </w:rPr>
        <w:t xml:space="preserve">20 </w:t>
      </w:r>
      <w:r w:rsidRPr="00D3547A">
        <w:rPr>
          <w:rFonts w:ascii="Times New Roman" w:hAnsi="Times New Roman"/>
          <w:i/>
          <w:sz w:val="24"/>
          <w:szCs w:val="24"/>
        </w:rPr>
        <w:t xml:space="preserve"> учебный год;</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Планы воспитательно-образовательной работы воспитателей и специалистов.</w:t>
      </w:r>
    </w:p>
    <w:p w:rsidR="00D57AD5" w:rsidRPr="00D3547A" w:rsidRDefault="00D57AD5" w:rsidP="00D57AD5">
      <w:pPr>
        <w:pStyle w:val="ab"/>
        <w:rPr>
          <w:rFonts w:ascii="Times New Roman" w:hAnsi="Times New Roman"/>
          <w:i/>
          <w:sz w:val="24"/>
          <w:szCs w:val="24"/>
        </w:rPr>
      </w:pP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В течение учебного года ведется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tbl>
      <w:tblPr>
        <w:tblW w:w="61" w:type="dxa"/>
        <w:tblInd w:w="-949" w:type="dxa"/>
        <w:shd w:val="clear" w:color="auto" w:fill="FFFFFF"/>
        <w:tblCellMar>
          <w:top w:w="15" w:type="dxa"/>
          <w:left w:w="15" w:type="dxa"/>
          <w:bottom w:w="15" w:type="dxa"/>
          <w:right w:w="15" w:type="dxa"/>
        </w:tblCellMar>
        <w:tblLook w:val="04A0"/>
      </w:tblPr>
      <w:tblGrid>
        <w:gridCol w:w="61"/>
      </w:tblGrid>
      <w:tr w:rsidR="00D57AD5" w:rsidRPr="00D3547A" w:rsidTr="00D57AD5">
        <w:trPr>
          <w:trHeight w:val="2"/>
        </w:trPr>
        <w:tc>
          <w:tcPr>
            <w:tcW w:w="61" w:type="dxa"/>
            <w:shd w:val="clear" w:color="auto" w:fill="FFFFFF"/>
            <w:vAlign w:val="center"/>
            <w:hideMark/>
          </w:tcPr>
          <w:p w:rsidR="00D57AD5" w:rsidRPr="00D3547A" w:rsidRDefault="00D57AD5" w:rsidP="00D57AD5">
            <w:pPr>
              <w:spacing w:after="100" w:line="240" w:lineRule="auto"/>
              <w:rPr>
                <w:rFonts w:ascii="Times New Roman" w:eastAsia="Times New Roman" w:hAnsi="Times New Roman" w:cs="Times New Roman"/>
                <w:i/>
                <w:sz w:val="24"/>
                <w:szCs w:val="24"/>
                <w:lang w:eastAsia="ru-RU"/>
              </w:rPr>
            </w:pPr>
          </w:p>
        </w:tc>
      </w:tr>
      <w:tr w:rsidR="00D57AD5" w:rsidRPr="00D3547A" w:rsidTr="00D57AD5">
        <w:tc>
          <w:tcPr>
            <w:tcW w:w="61" w:type="dxa"/>
            <w:shd w:val="clear" w:color="auto" w:fill="FFFFFF"/>
            <w:vAlign w:val="center"/>
            <w:hideMark/>
          </w:tcPr>
          <w:p w:rsidR="00D57AD5" w:rsidRPr="00D3547A" w:rsidRDefault="00D57AD5" w:rsidP="00D57AD5">
            <w:pPr>
              <w:spacing w:after="0" w:line="240" w:lineRule="auto"/>
              <w:rPr>
                <w:rFonts w:ascii="Times New Roman" w:eastAsia="Times New Roman" w:hAnsi="Times New Roman" w:cs="Times New Roman"/>
                <w:i/>
                <w:sz w:val="24"/>
                <w:szCs w:val="24"/>
                <w:lang w:eastAsia="ru-RU"/>
              </w:rPr>
            </w:pPr>
          </w:p>
        </w:tc>
      </w:tr>
      <w:tr w:rsidR="00D57AD5" w:rsidRPr="00D3547A" w:rsidTr="00D57AD5">
        <w:trPr>
          <w:trHeight w:val="38"/>
        </w:trPr>
        <w:tc>
          <w:tcPr>
            <w:tcW w:w="61" w:type="dxa"/>
            <w:shd w:val="clear" w:color="auto" w:fill="FFFFFF"/>
            <w:vAlign w:val="center"/>
            <w:hideMark/>
          </w:tcPr>
          <w:p w:rsidR="00D57AD5" w:rsidRPr="00D3547A" w:rsidRDefault="00D57AD5" w:rsidP="00D57AD5">
            <w:pPr>
              <w:spacing w:after="0" w:line="240" w:lineRule="auto"/>
              <w:rPr>
                <w:rFonts w:ascii="Times New Roman" w:eastAsia="Times New Roman" w:hAnsi="Times New Roman" w:cs="Times New Roman"/>
                <w:i/>
                <w:sz w:val="24"/>
                <w:szCs w:val="24"/>
                <w:lang w:eastAsia="ru-RU"/>
              </w:rPr>
            </w:pPr>
          </w:p>
        </w:tc>
      </w:tr>
      <w:tr w:rsidR="00D57AD5" w:rsidRPr="00D3547A" w:rsidTr="00D57AD5">
        <w:trPr>
          <w:trHeight w:val="2"/>
        </w:trPr>
        <w:tc>
          <w:tcPr>
            <w:tcW w:w="61" w:type="dxa"/>
            <w:shd w:val="clear" w:color="auto" w:fill="FFFFFF"/>
            <w:vAlign w:val="center"/>
            <w:hideMark/>
          </w:tcPr>
          <w:p w:rsidR="00D57AD5" w:rsidRPr="00D3547A" w:rsidRDefault="00D57AD5" w:rsidP="00D57AD5">
            <w:pPr>
              <w:spacing w:after="0" w:line="240" w:lineRule="auto"/>
              <w:rPr>
                <w:rFonts w:ascii="Times New Roman" w:eastAsia="Times New Roman" w:hAnsi="Times New Roman" w:cs="Times New Roman"/>
                <w:i/>
                <w:sz w:val="24"/>
                <w:szCs w:val="24"/>
                <w:lang w:eastAsia="ru-RU"/>
              </w:rPr>
            </w:pPr>
          </w:p>
        </w:tc>
      </w:tr>
    </w:tbl>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15470F" w:rsidRDefault="0015470F"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Pr="0070233E" w:rsidRDefault="00D57AD5" w:rsidP="0070233E">
      <w:pPr>
        <w:pStyle w:val="ab"/>
        <w:jc w:val="center"/>
        <w:rPr>
          <w:rFonts w:ascii="Times New Roman" w:hAnsi="Times New Roman"/>
          <w:b/>
          <w:i/>
          <w:sz w:val="24"/>
          <w:szCs w:val="24"/>
          <w:lang w:eastAsia="ru-RU"/>
        </w:rPr>
      </w:pPr>
      <w:r w:rsidRPr="0070233E">
        <w:rPr>
          <w:rFonts w:ascii="Times New Roman" w:hAnsi="Times New Roman"/>
          <w:b/>
          <w:i/>
          <w:sz w:val="24"/>
          <w:szCs w:val="24"/>
          <w:lang w:eastAsia="ru-RU"/>
        </w:rPr>
        <w:t>Структурно-функциональная модель управления</w:t>
      </w:r>
    </w:p>
    <w:p w:rsidR="00D57AD5" w:rsidRPr="0070233E" w:rsidRDefault="00D57AD5" w:rsidP="0070233E">
      <w:pPr>
        <w:pStyle w:val="ab"/>
        <w:jc w:val="center"/>
        <w:rPr>
          <w:rFonts w:ascii="Times New Roman" w:hAnsi="Times New Roman"/>
          <w:b/>
          <w:i/>
          <w:sz w:val="24"/>
          <w:szCs w:val="24"/>
          <w:lang w:eastAsia="ru-RU"/>
        </w:rPr>
      </w:pPr>
      <w:r w:rsidRPr="0070233E">
        <w:rPr>
          <w:rFonts w:ascii="Times New Roman" w:hAnsi="Times New Roman"/>
          <w:b/>
          <w:i/>
          <w:sz w:val="24"/>
          <w:szCs w:val="24"/>
          <w:lang w:eastAsia="ru-RU"/>
        </w:rPr>
        <w:t xml:space="preserve">МБДОУ  </w:t>
      </w:r>
      <w:proofErr w:type="spellStart"/>
      <w:r w:rsidRPr="0070233E">
        <w:rPr>
          <w:rFonts w:ascii="Times New Roman" w:hAnsi="Times New Roman"/>
          <w:b/>
          <w:i/>
          <w:sz w:val="24"/>
          <w:szCs w:val="24"/>
          <w:lang w:eastAsia="ru-RU"/>
        </w:rPr>
        <w:t>Лакедемоновского</w:t>
      </w:r>
      <w:proofErr w:type="spellEnd"/>
      <w:r w:rsidRPr="0070233E">
        <w:rPr>
          <w:rFonts w:ascii="Times New Roman" w:hAnsi="Times New Roman"/>
          <w:b/>
          <w:i/>
          <w:sz w:val="24"/>
          <w:szCs w:val="24"/>
          <w:lang w:eastAsia="ru-RU"/>
        </w:rPr>
        <w:t xml:space="preserve">  детского сада «</w:t>
      </w:r>
      <w:proofErr w:type="spellStart"/>
      <w:r w:rsidRPr="0070233E">
        <w:rPr>
          <w:rFonts w:ascii="Times New Roman" w:hAnsi="Times New Roman"/>
          <w:b/>
          <w:i/>
          <w:sz w:val="24"/>
          <w:szCs w:val="24"/>
          <w:lang w:eastAsia="ru-RU"/>
        </w:rPr>
        <w:t>Ивушка</w:t>
      </w:r>
      <w:proofErr w:type="spellEnd"/>
      <w:r w:rsidRPr="0070233E">
        <w:rPr>
          <w:rFonts w:ascii="Times New Roman" w:hAnsi="Times New Roman"/>
          <w:b/>
          <w:i/>
          <w:sz w:val="24"/>
          <w:szCs w:val="24"/>
          <w:lang w:eastAsia="ru-RU"/>
        </w:rPr>
        <w:t>»</w:t>
      </w:r>
    </w:p>
    <w:p w:rsidR="00D57AD5" w:rsidRPr="0070233E" w:rsidRDefault="00D57AD5" w:rsidP="00D57AD5">
      <w:pPr>
        <w:spacing w:after="0" w:line="240" w:lineRule="auto"/>
        <w:jc w:val="center"/>
        <w:rPr>
          <w:rFonts w:ascii="Times New Roman" w:eastAsia="Times New Roman" w:hAnsi="Times New Roman" w:cs="Times New Roman"/>
          <w:b/>
          <w:sz w:val="24"/>
          <w:szCs w:val="24"/>
          <w:lang w:eastAsia="ru-RU"/>
        </w:rPr>
      </w:pPr>
      <w:r w:rsidRPr="0070233E">
        <w:rPr>
          <w:rFonts w:ascii="Times New Roman" w:eastAsia="Times New Roman" w:hAnsi="Times New Roman" w:cs="Times New Roman"/>
          <w:b/>
          <w:sz w:val="24"/>
          <w:szCs w:val="24"/>
          <w:lang w:eastAsia="ru-RU"/>
        </w:rPr>
        <w:t>Модель управления</w:t>
      </w:r>
    </w:p>
    <w:tbl>
      <w:tblPr>
        <w:tblpPr w:leftFromText="180" w:rightFromText="180" w:vertAnchor="text" w:horzAnchor="margin" w:tblpXSpec="center" w:tblpY="55"/>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2"/>
        <w:gridCol w:w="762"/>
        <w:gridCol w:w="718"/>
        <w:gridCol w:w="833"/>
        <w:gridCol w:w="296"/>
        <w:gridCol w:w="294"/>
        <w:gridCol w:w="261"/>
        <w:gridCol w:w="1246"/>
        <w:gridCol w:w="622"/>
        <w:gridCol w:w="348"/>
        <w:gridCol w:w="1411"/>
        <w:gridCol w:w="751"/>
        <w:gridCol w:w="318"/>
        <w:gridCol w:w="164"/>
        <w:gridCol w:w="149"/>
        <w:gridCol w:w="261"/>
        <w:gridCol w:w="1186"/>
        <w:gridCol w:w="1104"/>
        <w:gridCol w:w="952"/>
        <w:gridCol w:w="216"/>
        <w:gridCol w:w="711"/>
      </w:tblGrid>
      <w:tr w:rsidR="00D57AD5" w:rsidRPr="00307F40" w:rsidTr="00D57AD5">
        <w:trPr>
          <w:gridBefore w:val="1"/>
          <w:wBefore w:w="892" w:type="dxa"/>
          <w:trHeight w:val="177"/>
        </w:trPr>
        <w:tc>
          <w:tcPr>
            <w:tcW w:w="1480" w:type="dxa"/>
            <w:gridSpan w:val="2"/>
            <w:vMerge w:val="restart"/>
            <w:tcBorders>
              <w:top w:val="nil"/>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vMerge w:val="restart"/>
            <w:tcBorders>
              <w:top w:val="nil"/>
              <w:left w:val="nil"/>
              <w:bottom w:val="single" w:sz="4" w:space="0" w:color="000000"/>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6120" w:type="dxa"/>
            <w:gridSpan w:val="12"/>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 xml:space="preserve">Заведующий МБДОУ </w:t>
            </w:r>
          </w:p>
        </w:tc>
        <w:tc>
          <w:tcPr>
            <w:tcW w:w="2290" w:type="dxa"/>
            <w:gridSpan w:val="2"/>
            <w:tcBorders>
              <w:top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879" w:type="dxa"/>
            <w:gridSpan w:val="3"/>
            <w:tcBorders>
              <w:top w:val="nil"/>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177"/>
        </w:trPr>
        <w:tc>
          <w:tcPr>
            <w:tcW w:w="1480" w:type="dxa"/>
            <w:gridSpan w:val="2"/>
            <w:vMerge/>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vMerge/>
            <w:tcBorders>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6120" w:type="dxa"/>
            <w:gridSpan w:val="12"/>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879" w:type="dxa"/>
            <w:gridSpan w:val="3"/>
            <w:tcBorders>
              <w:left w:val="nil"/>
              <w:bottom w:val="nil"/>
              <w:right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270"/>
        </w:trPr>
        <w:tc>
          <w:tcPr>
            <w:tcW w:w="1480"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96" w:type="dxa"/>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94" w:type="dxa"/>
            <w:tcBorders>
              <w:left w:val="nil"/>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55pt;margin-top:.3pt;width:0;height:13.5pt;z-index:251650048;mso-position-horizontal-relative:text;mso-position-vertical-relative:text" o:connectortype="straight">
                  <v:stroke endarrow="block"/>
                </v:shape>
              </w:pict>
            </w:r>
          </w:p>
        </w:tc>
        <w:tc>
          <w:tcPr>
            <w:tcW w:w="261" w:type="dxa"/>
            <w:tcBorders>
              <w:left w:val="nil"/>
              <w:bottom w:val="nil"/>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7" type="#_x0000_t32" style="position:absolute;left:0;text-align:left;margin-left:22.95pt;margin-top:.3pt;width:0;height:143.9pt;z-index:251651072;mso-position-horizontal-relative:text;mso-position-vertical-relative:text" o:connectortype="straight">
                  <v:stroke endarrow="block"/>
                </v:shape>
              </w:pict>
            </w:r>
          </w:p>
        </w:tc>
        <w:tc>
          <w:tcPr>
            <w:tcW w:w="1245" w:type="dxa"/>
            <w:tcBorders>
              <w:left w:val="nil"/>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8" type="#_x0000_t32" style="position:absolute;left:0;text-align:left;margin-left:65.2pt;margin-top:.3pt;width:.75pt;height:13.5pt;flip:x;z-index:251652096;mso-position-horizontal-relative:text;mso-position-vertical-relative:text" o:connectortype="straight">
                  <v:stroke endarrow="block"/>
                </v:shape>
              </w:pict>
            </w:r>
          </w:p>
        </w:tc>
        <w:tc>
          <w:tcPr>
            <w:tcW w:w="970" w:type="dxa"/>
            <w:gridSpan w:val="2"/>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382" w:type="dxa"/>
            <w:gridSpan w:val="4"/>
            <w:tcBorders>
              <w:lef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9" type="#_x0000_t32" style="position:absolute;left:0;text-align:left;margin-left:65.1pt;margin-top:.3pt;width:.75pt;height:13.5pt;z-index:251653120;mso-position-horizontal-relative:text;mso-position-vertical-relative:text" o:connectortype="straight">
                  <v:stroke endarrow="block"/>
                </v:shape>
              </w:pict>
            </w:r>
          </w:p>
        </w:tc>
        <w:tc>
          <w:tcPr>
            <w:tcW w:w="261" w:type="dxa"/>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52" w:type="dxa"/>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27" w:type="dxa"/>
            <w:gridSpan w:val="2"/>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355"/>
        </w:trPr>
        <w:tc>
          <w:tcPr>
            <w:tcW w:w="2903" w:type="dxa"/>
            <w:gridSpan w:val="5"/>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Совет педагогов</w:t>
            </w:r>
          </w:p>
        </w:tc>
        <w:tc>
          <w:tcPr>
            <w:tcW w:w="261" w:type="dxa"/>
            <w:vMerge w:val="restart"/>
            <w:tcBorders>
              <w:top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15" w:type="dxa"/>
            <w:gridSpan w:val="3"/>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Родительский комитет</w:t>
            </w:r>
          </w:p>
        </w:tc>
        <w:tc>
          <w:tcPr>
            <w:tcW w:w="1411" w:type="dxa"/>
            <w:tcBorders>
              <w:top w:val="nil"/>
              <w:bottom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885" w:type="dxa"/>
            <w:gridSpan w:val="8"/>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Управляющий совет</w:t>
            </w:r>
          </w:p>
        </w:tc>
        <w:tc>
          <w:tcPr>
            <w:tcW w:w="927" w:type="dxa"/>
            <w:gridSpan w:val="2"/>
            <w:vMerge w:val="restart"/>
            <w:tcBorders>
              <w:top w:val="nil"/>
              <w:bottom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355"/>
        </w:trPr>
        <w:tc>
          <w:tcPr>
            <w:tcW w:w="2903" w:type="dxa"/>
            <w:gridSpan w:val="5"/>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vMerge/>
            <w:tcBorders>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15" w:type="dxa"/>
            <w:gridSpan w:val="3"/>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top w:val="single" w:sz="4" w:space="0" w:color="auto"/>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885" w:type="dxa"/>
            <w:gridSpan w:val="8"/>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27" w:type="dxa"/>
            <w:gridSpan w:val="2"/>
            <w:vMerge/>
            <w:tcBorders>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270"/>
        </w:trPr>
        <w:tc>
          <w:tcPr>
            <w:tcW w:w="2313" w:type="dxa"/>
            <w:gridSpan w:val="3"/>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590"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tcBorders>
              <w:top w:val="nil"/>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45" w:type="dxa"/>
            <w:tcBorders>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70" w:type="dxa"/>
            <w:gridSpan w:val="2"/>
            <w:tcBorders>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top w:val="nil"/>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642" w:type="dxa"/>
            <w:gridSpan w:val="5"/>
            <w:tcBorders>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52"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27" w:type="dxa"/>
            <w:gridSpan w:val="2"/>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8"/>
          <w:wBefore w:w="5302" w:type="dxa"/>
          <w:trHeight w:val="270"/>
        </w:trPr>
        <w:tc>
          <w:tcPr>
            <w:tcW w:w="970" w:type="dxa"/>
            <w:gridSpan w:val="2"/>
            <w:tcBorders>
              <w:top w:val="single" w:sz="4" w:space="0" w:color="000000"/>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top w:val="single" w:sz="4" w:space="0" w:color="000000"/>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642" w:type="dxa"/>
            <w:gridSpan w:val="5"/>
            <w:tcBorders>
              <w:top w:val="single" w:sz="4" w:space="0" w:color="000000"/>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top w:val="nil"/>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0" type="#_x0000_t32" style="position:absolute;left:0;text-align:left;margin-left:-5.35pt;margin-top:-.15pt;width:0;height:19.5pt;z-index:251654144;mso-position-horizontal-relative:text;mso-position-vertical-relative:text" o:connectortype="straight">
                  <v:stroke endarrow="block"/>
                </v:shape>
              </w:pict>
            </w:r>
          </w:p>
        </w:tc>
        <w:tc>
          <w:tcPr>
            <w:tcW w:w="1168"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1" w:type="dxa"/>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8"/>
          <w:wBefore w:w="5302" w:type="dxa"/>
          <w:trHeight w:val="644"/>
        </w:trPr>
        <w:tc>
          <w:tcPr>
            <w:tcW w:w="970" w:type="dxa"/>
            <w:gridSpan w:val="2"/>
            <w:vMerge w:val="restart"/>
            <w:tcBorders>
              <w:top w:val="nil"/>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6512" w:type="dxa"/>
            <w:gridSpan w:val="10"/>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Педагог-психолог</w:t>
            </w:r>
          </w:p>
        </w:tc>
        <w:tc>
          <w:tcPr>
            <w:tcW w:w="711" w:type="dxa"/>
            <w:vMerge w:val="restart"/>
            <w:tcBorders>
              <w:top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3"/>
          <w:wBefore w:w="2372" w:type="dxa"/>
          <w:trHeight w:val="270"/>
        </w:trPr>
        <w:tc>
          <w:tcPr>
            <w:tcW w:w="833" w:type="dxa"/>
            <w:tcBorders>
              <w:top w:val="nil"/>
              <w:left w:val="nil"/>
              <w:bottom w:val="single" w:sz="4" w:space="0" w:color="auto"/>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51" w:type="dxa"/>
            <w:gridSpan w:val="3"/>
            <w:tcBorders>
              <w:top w:val="nil"/>
              <w:left w:val="nil"/>
              <w:bottom w:val="single" w:sz="4" w:space="0" w:color="auto"/>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45" w:type="dxa"/>
            <w:tcBorders>
              <w:top w:val="nil"/>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70" w:type="dxa"/>
            <w:gridSpan w:val="2"/>
            <w:vMerge/>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642" w:type="dxa"/>
            <w:gridSpan w:val="5"/>
            <w:tcBorders>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168"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270"/>
        </w:trPr>
        <w:tc>
          <w:tcPr>
            <w:tcW w:w="2372" w:type="dxa"/>
            <w:gridSpan w:val="3"/>
            <w:tcBorders>
              <w:top w:val="nil"/>
              <w:left w:val="nil"/>
              <w:right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tcBorders>
              <w:top w:val="single" w:sz="4" w:space="0" w:color="auto"/>
              <w:left w:val="single" w:sz="4" w:space="0" w:color="auto"/>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1" type="#_x0000_t32" style="position:absolute;left:0;text-align:left;margin-left:-5pt;margin-top:-.55pt;width:0;height:14.25pt;z-index:251655168;mso-position-horizontal-relative:text;mso-position-vertical-relative:text" o:connectortype="straight">
                  <v:stroke endarrow="block"/>
                </v:shape>
              </w:pict>
            </w:r>
          </w:p>
        </w:tc>
        <w:tc>
          <w:tcPr>
            <w:tcW w:w="590" w:type="dxa"/>
            <w:gridSpan w:val="2"/>
            <w:tcBorders>
              <w:top w:val="single" w:sz="4" w:space="0" w:color="auto"/>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45" w:type="dxa"/>
            <w:tcBorders>
              <w:lef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2" type="#_x0000_t32" style="position:absolute;left:0;text-align:left;margin-left:65.95pt;margin-top:-.55pt;width:0;height:14.25pt;z-index:251656192;mso-position-horizontal-relative:text;mso-position-vertical-relative:text" o:connectortype="straight">
                  <v:stroke endarrow="block"/>
                </v:shape>
              </w:pict>
            </w:r>
          </w:p>
        </w:tc>
        <w:tc>
          <w:tcPr>
            <w:tcW w:w="970" w:type="dxa"/>
            <w:gridSpan w:val="2"/>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33" w:type="dxa"/>
            <w:gridSpan w:val="3"/>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10" w:type="dxa"/>
            <w:gridSpan w:val="2"/>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top w:val="nil"/>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3" type="#_x0000_t32" style="position:absolute;left:0;text-align:left;margin-left:-5.35pt;margin-top:-.55pt;width:0;height:14.25pt;z-index:251657216;mso-position-horizontal-relative:text;mso-position-vertical-relative:text" o:connectortype="straight">
                  <v:stroke endarrow="block"/>
                </v:shape>
              </w:pict>
            </w:r>
          </w:p>
        </w:tc>
        <w:tc>
          <w:tcPr>
            <w:tcW w:w="1168"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1" w:type="dxa"/>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530"/>
        </w:trPr>
        <w:tc>
          <w:tcPr>
            <w:tcW w:w="3795" w:type="dxa"/>
            <w:gridSpan w:val="6"/>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lastRenderedPageBreak/>
              <w:t>Эстетическое развитие</w:t>
            </w:r>
          </w:p>
        </w:tc>
        <w:tc>
          <w:tcPr>
            <w:tcW w:w="261" w:type="dxa"/>
            <w:tcBorders>
              <w:top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3626" w:type="dxa"/>
            <w:gridSpan w:val="4"/>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Интеллектуальное развитие</w:t>
            </w:r>
          </w:p>
        </w:tc>
        <w:tc>
          <w:tcPr>
            <w:tcW w:w="1233" w:type="dxa"/>
            <w:gridSpan w:val="3"/>
            <w:tcBorders>
              <w:top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3868" w:type="dxa"/>
            <w:gridSpan w:val="6"/>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Физическое развитие</w:t>
            </w:r>
          </w:p>
        </w:tc>
        <w:tc>
          <w:tcPr>
            <w:tcW w:w="711" w:type="dxa"/>
            <w:tcBorders>
              <w:top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270"/>
        </w:trPr>
        <w:tc>
          <w:tcPr>
            <w:tcW w:w="1654"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8" w:type="dxa"/>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tcBorders>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4" type="#_x0000_t32" style="position:absolute;left:0;text-align:left;margin-left:-5pt;margin-top:0;width:0;height:17.25pt;z-index:251658240;mso-position-horizontal-relative:text;mso-position-vertical-relative:text" o:connectortype="straight">
                  <v:stroke endarrow="block"/>
                </v:shape>
              </w:pict>
            </w:r>
          </w:p>
        </w:tc>
        <w:tc>
          <w:tcPr>
            <w:tcW w:w="590" w:type="dxa"/>
            <w:gridSpan w:val="2"/>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45" w:type="dxa"/>
            <w:tcBorders>
              <w:lef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5" type="#_x0000_t32" style="position:absolute;left:0;text-align:left;margin-left:65.95pt;margin-top:0;width:0;height:17.25pt;z-index:251659264;mso-position-horizontal-relative:text;mso-position-vertical-relative:text" o:connectortype="straight">
                  <v:stroke endarrow="block"/>
                </v:shape>
              </w:pict>
            </w:r>
          </w:p>
        </w:tc>
        <w:tc>
          <w:tcPr>
            <w:tcW w:w="970" w:type="dxa"/>
            <w:gridSpan w:val="2"/>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33" w:type="dxa"/>
            <w:gridSpan w:val="3"/>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10" w:type="dxa"/>
            <w:gridSpan w:val="2"/>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186" w:type="dxa"/>
            <w:tcBorders>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6" type="#_x0000_t32" style="position:absolute;left:0;text-align:left;margin-left:-5.35pt;margin-top:0;width:0;height:17.25pt;z-index:251660288;mso-position-horizontal-relative:text;mso-position-vertical-relative:text" o:connectortype="straight">
                  <v:stroke endarrow="block"/>
                </v:shape>
              </w:pict>
            </w:r>
          </w:p>
        </w:tc>
        <w:tc>
          <w:tcPr>
            <w:tcW w:w="1104"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168"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1" w:type="dxa"/>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270"/>
        </w:trPr>
        <w:tc>
          <w:tcPr>
            <w:tcW w:w="1654" w:type="dxa"/>
            <w:gridSpan w:val="2"/>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857" w:type="dxa"/>
            <w:gridSpan w:val="15"/>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Творческие группы</w:t>
            </w:r>
          </w:p>
        </w:tc>
        <w:tc>
          <w:tcPr>
            <w:tcW w:w="1104" w:type="dxa"/>
            <w:tcBorders>
              <w:top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879" w:type="dxa"/>
            <w:gridSpan w:val="3"/>
            <w:tcBorders>
              <w:top w:val="nil"/>
              <w:left w:val="nil"/>
              <w:bottom w:val="single" w:sz="4" w:space="0" w:color="000000"/>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270"/>
        </w:trPr>
        <w:tc>
          <w:tcPr>
            <w:tcW w:w="1654"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8" w:type="dxa"/>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tcBorders>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7" type="#_x0000_t32" style="position:absolute;left:0;text-align:left;margin-left:-5pt;margin-top:.55pt;width:0;height:14.25pt;z-index:251661312;mso-position-horizontal-relative:text;mso-position-vertical-relative:text" o:connectortype="straight">
                  <v:stroke endarrow="block"/>
                </v:shape>
              </w:pict>
            </w:r>
          </w:p>
        </w:tc>
        <w:tc>
          <w:tcPr>
            <w:tcW w:w="590"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tcBorders>
              <w:lef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8" type="#_x0000_t32" style="position:absolute;left:0;text-align:left;margin-left:61.65pt;margin-top:.55pt;width:0;height:14.25pt;z-index:251662336;mso-position-horizontal-relative:text;mso-position-vertical-relative:text" o:connectortype="straight">
                  <v:stroke endarrow="block"/>
                </v:shape>
              </w:pict>
            </w:r>
          </w:p>
        </w:tc>
        <w:tc>
          <w:tcPr>
            <w:tcW w:w="1245" w:type="dxa"/>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622"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759" w:type="dxa"/>
            <w:gridSpan w:val="2"/>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51" w:type="dxa"/>
            <w:tcBorders>
              <w:righ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9" type="#_x0000_t32" style="position:absolute;left:0;text-align:left;margin-left:-5.4pt;margin-top:.55pt;width:.75pt;height:14.25pt;z-index:251663360;mso-position-horizontal-relative:text;mso-position-vertical-relative:text" o:connectortype="straight">
                  <v:stroke endarrow="block"/>
                </v:shape>
              </w:pict>
            </w:r>
          </w:p>
        </w:tc>
        <w:tc>
          <w:tcPr>
            <w:tcW w:w="318"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760" w:type="dxa"/>
            <w:gridSpan w:val="4"/>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104" w:type="dxa"/>
            <w:tcBorders>
              <w:top w:val="nil"/>
              <w:left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40" type="#_x0000_t32" style="position:absolute;left:0;text-align:left;margin-left:27.9pt;margin-top:.55pt;width:1.5pt;height:14.25pt;z-index:251664384;mso-position-horizontal-relative:text;mso-position-vertical-relative:text" o:connectortype="straight">
                  <v:stroke endarrow="block"/>
                </v:shape>
              </w:pict>
            </w:r>
          </w:p>
        </w:tc>
        <w:tc>
          <w:tcPr>
            <w:tcW w:w="1879" w:type="dxa"/>
            <w:gridSpan w:val="3"/>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362"/>
        </w:trPr>
        <w:tc>
          <w:tcPr>
            <w:tcW w:w="3205" w:type="dxa"/>
            <w:gridSpan w:val="4"/>
            <w:vMerge w:val="restart"/>
          </w:tcPr>
          <w:p w:rsidR="00D57AD5" w:rsidRPr="00307F40" w:rsidRDefault="00D57AD5" w:rsidP="00D9089B">
            <w:pPr>
              <w:numPr>
                <w:ilvl w:val="0"/>
                <w:numId w:val="12"/>
              </w:numPr>
              <w:spacing w:after="0" w:line="240" w:lineRule="auto"/>
              <w:ind w:left="709"/>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Воспитатели</w:t>
            </w:r>
          </w:p>
          <w:p w:rsidR="00D57AD5" w:rsidRPr="00307F40" w:rsidRDefault="00D57AD5" w:rsidP="00D9089B">
            <w:pPr>
              <w:numPr>
                <w:ilvl w:val="0"/>
                <w:numId w:val="12"/>
              </w:numPr>
              <w:spacing w:after="0" w:line="240" w:lineRule="auto"/>
              <w:ind w:left="567"/>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Музыкальный руководитель</w:t>
            </w:r>
          </w:p>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590" w:type="dxa"/>
            <w:gridSpan w:val="2"/>
            <w:vMerge w:val="restart"/>
            <w:tcBorders>
              <w:top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506" w:type="dxa"/>
            <w:gridSpan w:val="2"/>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Логопед</w:t>
            </w:r>
          </w:p>
        </w:tc>
        <w:tc>
          <w:tcPr>
            <w:tcW w:w="622" w:type="dxa"/>
            <w:vMerge w:val="restart"/>
            <w:tcBorders>
              <w:top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509" w:type="dxa"/>
            <w:gridSpan w:val="3"/>
            <w:vMerge w:val="restart"/>
          </w:tcPr>
          <w:p w:rsidR="00D57AD5" w:rsidRPr="00307F40" w:rsidRDefault="00D57AD5" w:rsidP="00D9089B">
            <w:pPr>
              <w:numPr>
                <w:ilvl w:val="0"/>
                <w:numId w:val="13"/>
              </w:numPr>
              <w:spacing w:after="0" w:line="240" w:lineRule="auto"/>
              <w:ind w:left="503"/>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Инструктор по физической культуре</w:t>
            </w:r>
          </w:p>
        </w:tc>
        <w:tc>
          <w:tcPr>
            <w:tcW w:w="318" w:type="dxa"/>
            <w:tcBorders>
              <w:top w:val="nil"/>
              <w:bottom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743" w:type="dxa"/>
            <w:gridSpan w:val="8"/>
            <w:vMerge w:val="restart"/>
          </w:tcPr>
          <w:p w:rsidR="00D57AD5" w:rsidRPr="00307F40" w:rsidRDefault="00D57AD5" w:rsidP="00D9089B">
            <w:pPr>
              <w:numPr>
                <w:ilvl w:val="0"/>
                <w:numId w:val="14"/>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Завхоз</w:t>
            </w:r>
          </w:p>
          <w:p w:rsidR="00D57AD5" w:rsidRPr="00307F40" w:rsidRDefault="00D57AD5" w:rsidP="00D9089B">
            <w:pPr>
              <w:numPr>
                <w:ilvl w:val="0"/>
                <w:numId w:val="14"/>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Младшие воспитатели</w:t>
            </w:r>
          </w:p>
          <w:p w:rsidR="00D57AD5" w:rsidRPr="00307F40" w:rsidRDefault="00D57AD5" w:rsidP="00D9089B">
            <w:pPr>
              <w:numPr>
                <w:ilvl w:val="0"/>
                <w:numId w:val="14"/>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Повар</w:t>
            </w:r>
          </w:p>
          <w:p w:rsidR="00D57AD5" w:rsidRPr="00307F40" w:rsidRDefault="00D57AD5" w:rsidP="00D9089B">
            <w:pPr>
              <w:numPr>
                <w:ilvl w:val="0"/>
                <w:numId w:val="14"/>
              </w:numPr>
              <w:spacing w:after="0" w:line="240" w:lineRule="auto"/>
              <w:ind w:right="-31"/>
              <w:rPr>
                <w:rFonts w:ascii="Times New Roman" w:eastAsia="Times New Roman" w:hAnsi="Times New Roman" w:cs="Times New Roman"/>
                <w:b/>
                <w:sz w:val="24"/>
                <w:szCs w:val="24"/>
                <w:lang w:eastAsia="ru-RU"/>
              </w:rPr>
            </w:pPr>
            <w:proofErr w:type="spellStart"/>
            <w:r w:rsidRPr="00307F40">
              <w:rPr>
                <w:rFonts w:ascii="Times New Roman" w:eastAsia="Times New Roman" w:hAnsi="Times New Roman" w:cs="Times New Roman"/>
                <w:b/>
                <w:sz w:val="24"/>
                <w:szCs w:val="24"/>
                <w:lang w:eastAsia="ru-RU"/>
              </w:rPr>
              <w:t>Кух.рабочий</w:t>
            </w:r>
            <w:proofErr w:type="spellEnd"/>
          </w:p>
          <w:p w:rsidR="00D57AD5"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Подсобный рабочий</w:t>
            </w:r>
          </w:p>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Рабочий по КРЗ</w:t>
            </w:r>
          </w:p>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Делопроизводитель</w:t>
            </w:r>
          </w:p>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Уборщик служебных помещений</w:t>
            </w:r>
          </w:p>
        </w:tc>
      </w:tr>
      <w:tr w:rsidR="00D57AD5" w:rsidRPr="00307F40" w:rsidTr="00D57AD5">
        <w:trPr>
          <w:trHeight w:val="361"/>
        </w:trPr>
        <w:tc>
          <w:tcPr>
            <w:tcW w:w="3205" w:type="dxa"/>
            <w:gridSpan w:val="4"/>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590" w:type="dxa"/>
            <w:gridSpan w:val="2"/>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506" w:type="dxa"/>
            <w:gridSpan w:val="2"/>
            <w:vMerge/>
          </w:tcPr>
          <w:p w:rsidR="00D57AD5" w:rsidRPr="00307F40" w:rsidRDefault="00D57AD5" w:rsidP="00D57AD5">
            <w:pPr>
              <w:spacing w:after="0" w:line="240" w:lineRule="auto"/>
              <w:jc w:val="center"/>
              <w:rPr>
                <w:rFonts w:ascii="Times New Roman" w:eastAsia="Times New Roman" w:hAnsi="Times New Roman" w:cs="Times New Roman"/>
                <w:b/>
                <w:i/>
                <w:sz w:val="24"/>
                <w:szCs w:val="24"/>
                <w:lang w:eastAsia="ru-RU"/>
              </w:rPr>
            </w:pPr>
          </w:p>
        </w:tc>
        <w:tc>
          <w:tcPr>
            <w:tcW w:w="622" w:type="dxa"/>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509" w:type="dxa"/>
            <w:gridSpan w:val="3"/>
            <w:vMerge/>
          </w:tcPr>
          <w:p w:rsidR="00D57AD5" w:rsidRPr="00307F40" w:rsidRDefault="00D57AD5" w:rsidP="00D57AD5">
            <w:pPr>
              <w:spacing w:after="0" w:line="240" w:lineRule="auto"/>
              <w:ind w:left="113"/>
              <w:jc w:val="center"/>
              <w:rPr>
                <w:rFonts w:ascii="Times New Roman" w:eastAsia="Times New Roman" w:hAnsi="Times New Roman" w:cs="Times New Roman"/>
                <w:b/>
                <w:sz w:val="24"/>
                <w:szCs w:val="24"/>
                <w:lang w:eastAsia="ru-RU"/>
              </w:rPr>
            </w:pPr>
          </w:p>
        </w:tc>
        <w:tc>
          <w:tcPr>
            <w:tcW w:w="318" w:type="dxa"/>
            <w:tcBorders>
              <w:top w:val="nil"/>
              <w:bottom w:val="nil"/>
            </w:tcBorders>
          </w:tcPr>
          <w:p w:rsidR="00D57AD5" w:rsidRPr="00307F40" w:rsidRDefault="00B959CA"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line id="_x0000_s1041" style="position:absolute;left:0;text-align:left;z-index:251665408;mso-position-horizontal-relative:text;mso-position-vertical-relative:text" from="-2.3pt,-.65pt" to="57.7pt,-.65pt">
                  <v:stroke endarrow="block"/>
                </v:line>
              </w:pict>
            </w:r>
          </w:p>
        </w:tc>
        <w:tc>
          <w:tcPr>
            <w:tcW w:w="4743" w:type="dxa"/>
            <w:gridSpan w:val="8"/>
            <w:vMerge/>
          </w:tcPr>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p>
        </w:tc>
      </w:tr>
      <w:tr w:rsidR="00D57AD5" w:rsidRPr="00307F40" w:rsidTr="00D57AD5">
        <w:trPr>
          <w:trHeight w:val="932"/>
        </w:trPr>
        <w:tc>
          <w:tcPr>
            <w:tcW w:w="3205" w:type="dxa"/>
            <w:gridSpan w:val="4"/>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590" w:type="dxa"/>
            <w:gridSpan w:val="2"/>
            <w:vMerge/>
            <w:tcBorders>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506" w:type="dxa"/>
            <w:gridSpan w:val="2"/>
            <w:vMerge/>
          </w:tcPr>
          <w:p w:rsidR="00D57AD5" w:rsidRPr="00307F40" w:rsidRDefault="00D57AD5" w:rsidP="00D57AD5">
            <w:pPr>
              <w:spacing w:after="0" w:line="240" w:lineRule="auto"/>
              <w:jc w:val="center"/>
              <w:rPr>
                <w:rFonts w:ascii="Times New Roman" w:eastAsia="Times New Roman" w:hAnsi="Times New Roman" w:cs="Times New Roman"/>
                <w:b/>
                <w:i/>
                <w:sz w:val="24"/>
                <w:szCs w:val="24"/>
                <w:lang w:eastAsia="ru-RU"/>
              </w:rPr>
            </w:pPr>
          </w:p>
        </w:tc>
        <w:tc>
          <w:tcPr>
            <w:tcW w:w="622" w:type="dxa"/>
            <w:vMerge/>
            <w:tcBorders>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509" w:type="dxa"/>
            <w:gridSpan w:val="3"/>
            <w:vMerge/>
          </w:tcPr>
          <w:p w:rsidR="00D57AD5" w:rsidRPr="00307F40" w:rsidRDefault="00D57AD5" w:rsidP="00D57AD5">
            <w:pPr>
              <w:spacing w:after="0" w:line="240" w:lineRule="auto"/>
              <w:ind w:left="113"/>
              <w:jc w:val="center"/>
              <w:rPr>
                <w:rFonts w:ascii="Times New Roman" w:eastAsia="Times New Roman" w:hAnsi="Times New Roman" w:cs="Times New Roman"/>
                <w:b/>
                <w:sz w:val="24"/>
                <w:szCs w:val="24"/>
                <w:lang w:eastAsia="ru-RU"/>
              </w:rPr>
            </w:pPr>
          </w:p>
        </w:tc>
        <w:tc>
          <w:tcPr>
            <w:tcW w:w="318" w:type="dxa"/>
            <w:tcBorders>
              <w:top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743" w:type="dxa"/>
            <w:gridSpan w:val="8"/>
            <w:vMerge/>
          </w:tcPr>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p>
        </w:tc>
      </w:tr>
    </w:tbl>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p w:rsidR="00D57AD5" w:rsidRPr="00307F40" w:rsidRDefault="00D57AD5" w:rsidP="00D57AD5">
      <w:pPr>
        <w:spacing w:after="0" w:line="240" w:lineRule="auto"/>
        <w:rPr>
          <w:rFonts w:ascii="Times New Roman" w:eastAsia="Calibri" w:hAnsi="Times New Roman" w:cs="Times New Roman"/>
          <w:b/>
          <w:i/>
          <w:sz w:val="24"/>
          <w:szCs w:val="24"/>
        </w:rPr>
      </w:pPr>
      <w:r w:rsidRPr="00307F40">
        <w:rPr>
          <w:rFonts w:ascii="Times New Roman" w:eastAsia="Calibri" w:hAnsi="Times New Roman" w:cs="Times New Roman"/>
          <w:b/>
          <w:i/>
          <w:sz w:val="24"/>
          <w:szCs w:val="24"/>
        </w:rPr>
        <w:t>Формами самоуправления МБДОУ являются:</w:t>
      </w:r>
    </w:p>
    <w:p w:rsidR="00D57AD5" w:rsidRPr="00FD54CB" w:rsidRDefault="00D57AD5" w:rsidP="00D57AD5">
      <w:pPr>
        <w:spacing w:after="0" w:line="240" w:lineRule="auto"/>
        <w:rPr>
          <w:rFonts w:ascii="Times New Roman" w:eastAsia="Calibri" w:hAnsi="Times New Roman" w:cs="Times New Roman"/>
          <w:b/>
          <w:bCs/>
          <w:i/>
          <w:color w:val="000000"/>
          <w:sz w:val="24"/>
          <w:szCs w:val="24"/>
        </w:rPr>
      </w:pPr>
      <w:r w:rsidRPr="00FD54CB">
        <w:rPr>
          <w:rFonts w:ascii="Times New Roman" w:eastAsia="Calibri" w:hAnsi="Times New Roman" w:cs="Times New Roman"/>
          <w:b/>
          <w:i/>
          <w:sz w:val="24"/>
          <w:szCs w:val="24"/>
        </w:rPr>
        <w:t>-</w:t>
      </w:r>
      <w:r w:rsidRPr="00FD54CB">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с</w:t>
      </w:r>
      <w:r w:rsidRPr="00FD54CB">
        <w:rPr>
          <w:rFonts w:ascii="Times New Roman" w:eastAsia="Calibri" w:hAnsi="Times New Roman" w:cs="Times New Roman"/>
          <w:b/>
          <w:bCs/>
          <w:i/>
          <w:color w:val="000000"/>
          <w:sz w:val="24"/>
          <w:szCs w:val="24"/>
        </w:rPr>
        <w:t>овет    Учреждения;</w:t>
      </w:r>
    </w:p>
    <w:p w:rsidR="00D57AD5" w:rsidRPr="00FD54CB" w:rsidRDefault="00D57AD5" w:rsidP="00D57AD5">
      <w:pPr>
        <w:spacing w:after="0" w:line="240" w:lineRule="auto"/>
        <w:rPr>
          <w:rFonts w:ascii="Times New Roman" w:eastAsia="Calibri" w:hAnsi="Times New Roman" w:cs="Times New Roman"/>
          <w:b/>
          <w:i/>
          <w:sz w:val="24"/>
          <w:szCs w:val="24"/>
        </w:rPr>
      </w:pPr>
      <w:r w:rsidRPr="00FD54CB">
        <w:rPr>
          <w:rFonts w:ascii="Times New Roman" w:eastAsia="Calibri" w:hAnsi="Times New Roman" w:cs="Times New Roman"/>
          <w:b/>
          <w:i/>
          <w:sz w:val="24"/>
          <w:szCs w:val="24"/>
        </w:rPr>
        <w:t xml:space="preserve">- общее собрание </w:t>
      </w:r>
      <w:r w:rsidRPr="00FD54CB">
        <w:rPr>
          <w:rFonts w:ascii="Times New Roman" w:eastAsia="Calibri" w:hAnsi="Times New Roman" w:cs="Times New Roman"/>
          <w:b/>
          <w:bCs/>
          <w:i/>
          <w:color w:val="000000"/>
          <w:sz w:val="24"/>
          <w:szCs w:val="24"/>
        </w:rPr>
        <w:t>трудового коллектива</w:t>
      </w:r>
      <w:r w:rsidRPr="00FD54CB">
        <w:rPr>
          <w:rFonts w:ascii="Times New Roman" w:eastAsia="Calibri" w:hAnsi="Times New Roman" w:cs="Times New Roman"/>
          <w:b/>
          <w:i/>
          <w:sz w:val="24"/>
          <w:szCs w:val="24"/>
        </w:rPr>
        <w:t>;</w:t>
      </w:r>
    </w:p>
    <w:p w:rsidR="00D57AD5" w:rsidRPr="00FD54CB" w:rsidRDefault="00D57AD5" w:rsidP="00D57AD5">
      <w:pPr>
        <w:spacing w:after="0" w:line="240" w:lineRule="auto"/>
        <w:rPr>
          <w:rFonts w:ascii="Times New Roman" w:eastAsia="Calibri" w:hAnsi="Times New Roman" w:cs="Times New Roman"/>
          <w:b/>
          <w:i/>
          <w:sz w:val="24"/>
          <w:szCs w:val="24"/>
        </w:rPr>
      </w:pPr>
      <w:r w:rsidRPr="00FD54CB">
        <w:rPr>
          <w:rFonts w:ascii="Times New Roman" w:eastAsia="Calibri" w:hAnsi="Times New Roman" w:cs="Times New Roman"/>
          <w:b/>
          <w:i/>
          <w:sz w:val="24"/>
          <w:szCs w:val="24"/>
        </w:rPr>
        <w:t>- педагогический совет;</w:t>
      </w:r>
    </w:p>
    <w:p w:rsidR="00D57AD5" w:rsidRDefault="00D57AD5" w:rsidP="00D57AD5">
      <w:pPr>
        <w:spacing w:after="0" w:line="240" w:lineRule="auto"/>
        <w:rPr>
          <w:rFonts w:ascii="Times New Roman" w:eastAsia="Calibri" w:hAnsi="Times New Roman" w:cs="Times New Roman"/>
          <w:b/>
          <w:i/>
          <w:sz w:val="24"/>
          <w:szCs w:val="24"/>
        </w:rPr>
      </w:pPr>
      <w:r w:rsidRPr="00FD54CB">
        <w:rPr>
          <w:rFonts w:ascii="Times New Roman" w:eastAsia="Calibri" w:hAnsi="Times New Roman" w:cs="Times New Roman"/>
          <w:b/>
          <w:i/>
          <w:sz w:val="24"/>
          <w:szCs w:val="24"/>
        </w:rPr>
        <w:t>- родительский комитет.</w:t>
      </w:r>
    </w:p>
    <w:p w:rsidR="00D57AD5" w:rsidRDefault="00D57AD5" w:rsidP="00DE4778">
      <w:pPr>
        <w:pStyle w:val="Default"/>
        <w:jc w:val="center"/>
        <w:rPr>
          <w:rFonts w:ascii="Times New Roman" w:hAnsi="Times New Roman" w:cs="Times New Roman"/>
          <w:b/>
          <w:color w:val="auto"/>
        </w:rPr>
      </w:pPr>
      <w:r w:rsidRPr="00020E11">
        <w:rPr>
          <w:rFonts w:ascii="Times New Roman" w:hAnsi="Times New Roman" w:cs="Times New Roman"/>
          <w:b/>
          <w:color w:val="auto"/>
        </w:rPr>
        <w:t>Управление Организацией</w:t>
      </w:r>
    </w:p>
    <w:p w:rsidR="0070233E" w:rsidRPr="00020E11" w:rsidRDefault="0070233E" w:rsidP="0070233E">
      <w:pPr>
        <w:pStyle w:val="Default"/>
        <w:jc w:val="center"/>
        <w:rPr>
          <w:rFonts w:ascii="Times New Roman" w:hAnsi="Times New Roman" w:cs="Times New Roman"/>
          <w:b/>
          <w:color w:val="auto"/>
        </w:rPr>
      </w:pPr>
    </w:p>
    <w:p w:rsidR="00D57AD5" w:rsidRPr="00020E11" w:rsidRDefault="00D57AD5" w:rsidP="00DE4778">
      <w:pPr>
        <w:pStyle w:val="ConsPlusNormal"/>
        <w:tabs>
          <w:tab w:val="left" w:pos="1134"/>
        </w:tabs>
        <w:ind w:left="284" w:firstLine="0"/>
        <w:jc w:val="both"/>
        <w:rPr>
          <w:rFonts w:ascii="Times New Roman" w:hAnsi="Times New Roman" w:cs="Times New Roman"/>
          <w:sz w:val="24"/>
          <w:szCs w:val="24"/>
        </w:rPr>
      </w:pPr>
      <w:r w:rsidRPr="00020E11">
        <w:rPr>
          <w:rFonts w:ascii="Times New Roman" w:hAnsi="Times New Roman" w:cs="Times New Roman"/>
          <w:sz w:val="24"/>
          <w:szCs w:val="24"/>
        </w:rPr>
        <w:t xml:space="preserve">Управление Организацией осуществляется на основе сочетания принципов единоначалия и коллегиальности. </w:t>
      </w:r>
    </w:p>
    <w:p w:rsidR="00D57AD5" w:rsidRPr="00020E11" w:rsidRDefault="00D57AD5" w:rsidP="00DE4778">
      <w:pPr>
        <w:pStyle w:val="ConsPlusNormal"/>
        <w:tabs>
          <w:tab w:val="left" w:pos="1134"/>
        </w:tabs>
        <w:ind w:left="284" w:firstLine="0"/>
        <w:jc w:val="both"/>
        <w:rPr>
          <w:rFonts w:ascii="Times New Roman" w:hAnsi="Times New Roman" w:cs="Times New Roman"/>
          <w:sz w:val="24"/>
          <w:szCs w:val="24"/>
        </w:rPr>
      </w:pPr>
      <w:r w:rsidRPr="00020E11">
        <w:rPr>
          <w:rFonts w:ascii="Times New Roman" w:hAnsi="Times New Roman" w:cs="Times New Roman"/>
          <w:sz w:val="24"/>
          <w:szCs w:val="24"/>
        </w:rPr>
        <w:t>Единоличным исполнительным органом Организации является заведующий, который осуществляет текущее руководство деятельностью Организации. В организации формируются коллегиальные органы управления, к которым относятся общее собрание работников, педагогический совет, Управляющий Совет Организации.</w:t>
      </w:r>
    </w:p>
    <w:p w:rsidR="00D57AD5" w:rsidRPr="00020E11" w:rsidRDefault="00D57AD5" w:rsidP="00DE4778">
      <w:pPr>
        <w:pStyle w:val="ConsPlusNormal"/>
        <w:tabs>
          <w:tab w:val="left" w:pos="1134"/>
        </w:tabs>
        <w:ind w:left="284" w:firstLine="0"/>
        <w:jc w:val="both"/>
        <w:rPr>
          <w:rFonts w:ascii="Times New Roman" w:hAnsi="Times New Roman" w:cs="Times New Roman"/>
          <w:sz w:val="24"/>
          <w:szCs w:val="24"/>
        </w:rPr>
      </w:pPr>
      <w:r w:rsidRPr="00020E11">
        <w:rPr>
          <w:rFonts w:ascii="Times New Roman" w:hAnsi="Times New Roman" w:cs="Times New Roman"/>
          <w:sz w:val="24"/>
          <w:szCs w:val="24"/>
        </w:rPr>
        <w:t xml:space="preserve">В целях учета мнения родителей </w:t>
      </w:r>
      <w:hyperlink r:id="rId6" w:tooltip="Справочная информация: &quot;Законные представители&quot; (Материал подготовлен специалистами КонсультантПлюс){КонсультантПлюс}" w:history="1">
        <w:r w:rsidRPr="00020E11">
          <w:rPr>
            <w:rFonts w:ascii="Times New Roman" w:hAnsi="Times New Roman" w:cs="Times New Roman"/>
            <w:sz w:val="24"/>
            <w:szCs w:val="24"/>
          </w:rPr>
          <w:t>(законных представителей)</w:t>
        </w:r>
      </w:hyperlink>
      <w:r w:rsidRPr="00020E11">
        <w:rPr>
          <w:rFonts w:ascii="Times New Roman" w:hAnsi="Times New Roman" w:cs="Times New Roman"/>
          <w:sz w:val="24"/>
          <w:szCs w:val="24"/>
        </w:rPr>
        <w:t xml:space="preserve"> несовершеннолетних обучающихся и педагогических работников по вопросам управления Организацией и при принятии Организацией локальных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Организации:</w:t>
      </w:r>
    </w:p>
    <w:p w:rsidR="00D57AD5" w:rsidRPr="00020E11" w:rsidRDefault="00D57AD5" w:rsidP="00D9089B">
      <w:pPr>
        <w:pStyle w:val="ConsPlusNormal"/>
        <w:numPr>
          <w:ilvl w:val="0"/>
          <w:numId w:val="30"/>
        </w:numPr>
        <w:tabs>
          <w:tab w:val="left" w:pos="1134"/>
        </w:tabs>
        <w:jc w:val="both"/>
        <w:rPr>
          <w:rFonts w:ascii="Times New Roman" w:hAnsi="Times New Roman" w:cs="Times New Roman"/>
          <w:sz w:val="24"/>
          <w:szCs w:val="24"/>
        </w:rPr>
      </w:pPr>
      <w:r w:rsidRPr="00020E11">
        <w:rPr>
          <w:rFonts w:ascii="Times New Roman" w:hAnsi="Times New Roman" w:cs="Times New Roman"/>
          <w:sz w:val="24"/>
          <w:szCs w:val="24"/>
        </w:rPr>
        <w:t>создается Управляющий Совет Организации, в состав  которого входят представители родителей (законных представителей) несовершеннолетних обучающихся;</w:t>
      </w:r>
    </w:p>
    <w:p w:rsidR="00D57AD5" w:rsidRPr="00020E11" w:rsidRDefault="00D57AD5" w:rsidP="00D9089B">
      <w:pPr>
        <w:pStyle w:val="ConsPlusNormal"/>
        <w:numPr>
          <w:ilvl w:val="0"/>
          <w:numId w:val="30"/>
        </w:numPr>
        <w:tabs>
          <w:tab w:val="left" w:pos="1134"/>
        </w:tabs>
        <w:jc w:val="both"/>
        <w:rPr>
          <w:rFonts w:ascii="Times New Roman" w:hAnsi="Times New Roman" w:cs="Times New Roman"/>
          <w:sz w:val="24"/>
          <w:szCs w:val="24"/>
        </w:rPr>
      </w:pPr>
      <w:r w:rsidRPr="00020E11">
        <w:rPr>
          <w:rFonts w:ascii="Times New Roman" w:hAnsi="Times New Roman" w:cs="Times New Roman"/>
          <w:sz w:val="24"/>
          <w:szCs w:val="24"/>
        </w:rPr>
        <w:t>может действовать профессиональный союз работников Организации (далее - представительный орган работников).</w:t>
      </w:r>
    </w:p>
    <w:p w:rsidR="00D57AD5" w:rsidRPr="00DE4778" w:rsidRDefault="00D57AD5" w:rsidP="00D57AD5">
      <w:pPr>
        <w:autoSpaceDE w:val="0"/>
        <w:autoSpaceDN w:val="0"/>
        <w:adjustRightInd w:val="0"/>
        <w:ind w:firstLine="709"/>
        <w:jc w:val="both"/>
        <w:outlineLvl w:val="2"/>
        <w:rPr>
          <w:rFonts w:ascii="Times New Roman" w:hAnsi="Times New Roman" w:cs="Times New Roman"/>
        </w:rPr>
      </w:pPr>
      <w:r w:rsidRPr="00DE4778">
        <w:rPr>
          <w:rFonts w:ascii="Times New Roman" w:hAnsi="Times New Roman" w:cs="Times New Roman"/>
          <w:spacing w:val="-2"/>
        </w:rPr>
        <w:t xml:space="preserve"> </w:t>
      </w:r>
      <w:r w:rsidRPr="00DE4778">
        <w:rPr>
          <w:rFonts w:ascii="Times New Roman" w:hAnsi="Times New Roman" w:cs="Times New Roman"/>
        </w:rPr>
        <w:t>Компетенция Учредителя:</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создание организации (в т. ч. путем изменения типа существующего муниципального учреждения), его реорганизация и ликвидация;</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утверждение устава организации, а также вносимых в него изменений;</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lastRenderedPageBreak/>
        <w:t xml:space="preserve">назначение </w:t>
      </w:r>
      <w:proofErr w:type="gramStart"/>
      <w:r w:rsidRPr="00FA3828">
        <w:rPr>
          <w:rFonts w:ascii="Times New Roman" w:hAnsi="Times New Roman" w:cs="Times New Roman"/>
          <w:sz w:val="24"/>
          <w:szCs w:val="24"/>
        </w:rPr>
        <w:t>заведующего Организации</w:t>
      </w:r>
      <w:proofErr w:type="gramEnd"/>
      <w:r w:rsidRPr="00FA3828">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определение предельно допустимого значения просроченной кредиторской задолженности организации, превышение которого влечет расторжение трудового договора с заведующим по инициативе работодателя в соответствии с Трудовым кодексом Российской Федерации;</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организации основными видами деятельности;</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закрепление муниципального имущества за организацией на праве оперативного управления, а также изъятие такого имущества;</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определение перечня особо ценного движимого имущества;</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ему Учредителем на приобретение такого имущества;</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определение порядка составления и утверждения плана финансово-хозяйственной деятельности Организации;</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финансовое обеспечение организации;</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контроль финансово-хозяйственной деятельности организации;</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предварительное согласование совершения организацией крупных сделок, соответствующих критериям, установленным федеральным законодательством;</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федеральным законодательством;</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предварительное согласование сделки по распоряжению недвижимым имуществом, в т. ч. передаче его в аренду;</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ему Учредителем на приобретение такого имущества, и недвижимого имущества;</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 xml:space="preserve">осуществление </w:t>
      </w:r>
      <w:proofErr w:type="gramStart"/>
      <w:r w:rsidRPr="00FA3828">
        <w:rPr>
          <w:rFonts w:ascii="Times New Roman" w:hAnsi="Times New Roman" w:cs="Times New Roman"/>
          <w:sz w:val="24"/>
          <w:szCs w:val="24"/>
        </w:rPr>
        <w:t>контроля за</w:t>
      </w:r>
      <w:proofErr w:type="gramEnd"/>
      <w:r w:rsidRPr="00FA3828">
        <w:rPr>
          <w:rFonts w:ascii="Times New Roman" w:hAnsi="Times New Roman" w:cs="Times New Roman"/>
          <w:sz w:val="24"/>
          <w:szCs w:val="24"/>
        </w:rPr>
        <w:t xml:space="preserve"> деятельностью организации в соответствии с законодательством Российской Федерации;</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определение порядка составления и утверждения отчета о результатах деятельности организации и об использовании закрепленного за ним муниципального имущества;</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sz w:val="24"/>
          <w:szCs w:val="24"/>
        </w:rPr>
      </w:pPr>
      <w:r w:rsidRPr="00FA3828">
        <w:rPr>
          <w:rFonts w:ascii="Times New Roman" w:hAnsi="Times New Roman" w:cs="Times New Roman"/>
          <w:sz w:val="24"/>
          <w:szCs w:val="24"/>
        </w:rPr>
        <w:t>и</w:t>
      </w:r>
      <w:r w:rsidRPr="00FA3828">
        <w:rPr>
          <w:rFonts w:ascii="Times New Roman" w:hAnsi="Times New Roman" w:cs="Times New Roman"/>
          <w:color w:val="000000"/>
          <w:sz w:val="24"/>
          <w:szCs w:val="24"/>
          <w:shd w:val="clear" w:color="auto" w:fill="FFFFFF"/>
        </w:rPr>
        <w:t>здание нормативных документов в пределах своей компетенции;</w:t>
      </w:r>
    </w:p>
    <w:p w:rsidR="00D57AD5" w:rsidRPr="00FA3828"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color w:val="000000"/>
          <w:sz w:val="24"/>
          <w:szCs w:val="24"/>
          <w:shd w:val="clear" w:color="auto" w:fill="FFFFFF"/>
        </w:rPr>
      </w:pPr>
      <w:r w:rsidRPr="00FA3828">
        <w:rPr>
          <w:rFonts w:ascii="Times New Roman" w:hAnsi="Times New Roman" w:cs="Times New Roman"/>
          <w:sz w:val="24"/>
          <w:szCs w:val="24"/>
        </w:rPr>
        <w:t>о</w:t>
      </w:r>
      <w:r w:rsidRPr="00FA3828">
        <w:rPr>
          <w:rFonts w:ascii="Times New Roman" w:hAnsi="Times New Roman" w:cs="Times New Roman"/>
          <w:color w:val="000000"/>
          <w:sz w:val="24"/>
          <w:szCs w:val="24"/>
          <w:shd w:val="clear" w:color="auto" w:fill="FFFFFF"/>
        </w:rPr>
        <w:t>существление иных полномочий, установленных действующим законодательством.</w:t>
      </w:r>
    </w:p>
    <w:p w:rsidR="00D57AD5" w:rsidRPr="00FA3828" w:rsidRDefault="00DE4778" w:rsidP="00DE4778">
      <w:pPr>
        <w:pStyle w:val="ae"/>
        <w:tabs>
          <w:tab w:val="left" w:pos="0"/>
          <w:tab w:val="left" w:pos="1134"/>
        </w:tabs>
        <w:ind w:left="284" w:firstLine="0"/>
        <w:jc w:val="both"/>
        <w:rPr>
          <w:spacing w:val="-2"/>
        </w:rPr>
      </w:pPr>
      <w:r>
        <w:t xml:space="preserve"> </w:t>
      </w:r>
      <w:proofErr w:type="gramStart"/>
      <w:r w:rsidR="00D57AD5" w:rsidRPr="00FA3828">
        <w:t>Заведующий Организации</w:t>
      </w:r>
      <w:proofErr w:type="gramEnd"/>
      <w:r w:rsidR="00D57AD5" w:rsidRPr="00FA3828">
        <w:t>.</w:t>
      </w:r>
    </w:p>
    <w:p w:rsidR="00D57AD5" w:rsidRPr="00FA3828" w:rsidRDefault="00D57AD5" w:rsidP="00DE4778">
      <w:pPr>
        <w:pStyle w:val="ae"/>
        <w:tabs>
          <w:tab w:val="left" w:pos="0"/>
          <w:tab w:val="left" w:pos="1134"/>
          <w:tab w:val="num" w:pos="1418"/>
        </w:tabs>
        <w:ind w:left="720" w:firstLine="0"/>
        <w:jc w:val="both"/>
        <w:rPr>
          <w:spacing w:val="-2"/>
        </w:rPr>
      </w:pPr>
      <w:r w:rsidRPr="00FA3828">
        <w:lastRenderedPageBreak/>
        <w:t xml:space="preserve">Непосредственное управление Организацией осуществляет заведующий, который избирается общим собранием работников Организации с последующим утверждением Учредителем образовательной организации или назначается Учредителем образовательной организации. Должностные обязанности </w:t>
      </w:r>
      <w:proofErr w:type="gramStart"/>
      <w:r w:rsidRPr="00FA3828">
        <w:t>заведующего Организации</w:t>
      </w:r>
      <w:proofErr w:type="gramEnd"/>
      <w:r w:rsidRPr="00FA3828">
        <w:t xml:space="preserve"> не могут исполняться по совместительству. Заведующий действует на основе единоначалия и осуществляет текущее руководство деятельностью Организации.</w:t>
      </w:r>
    </w:p>
    <w:p w:rsidR="00D57AD5" w:rsidRPr="00FA3828" w:rsidRDefault="00D57AD5" w:rsidP="00DE4778">
      <w:pPr>
        <w:pStyle w:val="ae"/>
        <w:tabs>
          <w:tab w:val="left" w:pos="0"/>
          <w:tab w:val="left" w:pos="1134"/>
          <w:tab w:val="num" w:pos="1418"/>
        </w:tabs>
        <w:ind w:left="720" w:firstLine="0"/>
        <w:jc w:val="both"/>
        <w:rPr>
          <w:spacing w:val="-2"/>
        </w:rPr>
      </w:pPr>
      <w:r w:rsidRPr="00FA3828">
        <w:t xml:space="preserve">Компетенция </w:t>
      </w:r>
      <w:proofErr w:type="gramStart"/>
      <w:r w:rsidRPr="00FA3828">
        <w:t>заведующего Организации</w:t>
      </w:r>
      <w:proofErr w:type="gramEnd"/>
      <w:r w:rsidRPr="00FA3828">
        <w:t xml:space="preserve"> определяется настоящим Уставом, трудовым договором, должностной инструкцией.</w:t>
      </w:r>
    </w:p>
    <w:p w:rsidR="00D57AD5" w:rsidRPr="00FA3828" w:rsidRDefault="00D57AD5" w:rsidP="00DE4778">
      <w:pPr>
        <w:pStyle w:val="ae"/>
        <w:tabs>
          <w:tab w:val="left" w:pos="0"/>
          <w:tab w:val="left" w:pos="1134"/>
          <w:tab w:val="num" w:pos="1418"/>
        </w:tabs>
        <w:ind w:left="720" w:firstLine="0"/>
        <w:jc w:val="both"/>
        <w:rPr>
          <w:spacing w:val="-2"/>
        </w:rPr>
      </w:pPr>
      <w:r w:rsidRPr="00FA3828">
        <w:t>Заведующий действует без доверенности от имени Организации, в том числе:</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представляет интересы Организации во всех отечественных и зарубежных организациях, государственных и муниципальных органах;</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совершает сделки от имени Организации, заключает договоры, в том числе трудовые, выдаёт доверенности;</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обеспечивает соблюдение законности в деятельности Организации;</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организует работу по реализации решений Совета Организации;</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 xml:space="preserve">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 xml:space="preserve">издает приказы и дает указания, обязательные для исполнения всеми работниками Организации; </w:t>
      </w:r>
    </w:p>
    <w:p w:rsidR="00D57AD5" w:rsidRPr="00FA3828" w:rsidRDefault="00D57AD5" w:rsidP="00D9089B">
      <w:pPr>
        <w:numPr>
          <w:ilvl w:val="0"/>
          <w:numId w:val="27"/>
        </w:numPr>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разрабатывает локальные акты Организации, представляет их на согласование Управляющему Совету Организации, а после согласования утверждает;</w:t>
      </w:r>
    </w:p>
    <w:p w:rsidR="00D57AD5" w:rsidRPr="00FA3828" w:rsidRDefault="00D57AD5" w:rsidP="00D9089B">
      <w:pPr>
        <w:numPr>
          <w:ilvl w:val="0"/>
          <w:numId w:val="27"/>
        </w:numPr>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утверждает Правила внутреннего трудового распорядка Организации с учетом мнения профсоюзного комитета;</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утверждает образовательные программы Организации;</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 xml:space="preserve">формирует контингент </w:t>
      </w:r>
      <w:proofErr w:type="gramStart"/>
      <w:r w:rsidRPr="00FA3828">
        <w:rPr>
          <w:rFonts w:ascii="Times New Roman" w:hAnsi="Times New Roman" w:cs="Times New Roman"/>
          <w:sz w:val="24"/>
          <w:szCs w:val="24"/>
        </w:rPr>
        <w:t>обучающихся</w:t>
      </w:r>
      <w:proofErr w:type="gramEnd"/>
      <w:r w:rsidRPr="00FA3828">
        <w:rPr>
          <w:rFonts w:ascii="Times New Roman" w:hAnsi="Times New Roman" w:cs="Times New Roman"/>
          <w:sz w:val="24"/>
          <w:szCs w:val="24"/>
        </w:rPr>
        <w:t>;</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утверждает графики работы и расписание занятий обучающихся;</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распределяет обязанности между работниками Организации, утверждает должностные инструкции;</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pacing w:val="-1"/>
          <w:sz w:val="24"/>
          <w:szCs w:val="24"/>
        </w:rPr>
        <w:t xml:space="preserve">назначает и освобождает от должности </w:t>
      </w:r>
      <w:r w:rsidRPr="00FA3828">
        <w:rPr>
          <w:rFonts w:ascii="Times New Roman" w:hAnsi="Times New Roman" w:cs="Times New Roman"/>
          <w:spacing w:val="1"/>
          <w:sz w:val="24"/>
          <w:szCs w:val="24"/>
        </w:rPr>
        <w:t xml:space="preserve">работников, заключает с ними трудовые договоры, </w:t>
      </w:r>
      <w:r w:rsidRPr="00FA3828">
        <w:rPr>
          <w:rFonts w:ascii="Times New Roman" w:hAnsi="Times New Roman" w:cs="Times New Roman"/>
          <w:sz w:val="24"/>
          <w:szCs w:val="24"/>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pacing w:val="-1"/>
          <w:sz w:val="24"/>
          <w:szCs w:val="24"/>
        </w:rPr>
        <w:t>определяет при приеме на работу должностные обязанности работников</w:t>
      </w:r>
      <w:r w:rsidRPr="00FA3828">
        <w:rPr>
          <w:rFonts w:ascii="Times New Roman" w:hAnsi="Times New Roman" w:cs="Times New Roman"/>
          <w:spacing w:val="4"/>
          <w:sz w:val="24"/>
          <w:szCs w:val="24"/>
        </w:rPr>
        <w:t>;</w:t>
      </w:r>
    </w:p>
    <w:p w:rsidR="00D57AD5" w:rsidRPr="00FA3828" w:rsidRDefault="00D57AD5" w:rsidP="00D9089B">
      <w:pPr>
        <w:numPr>
          <w:ilvl w:val="0"/>
          <w:numId w:val="27"/>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pacing w:val="4"/>
          <w:sz w:val="24"/>
          <w:szCs w:val="24"/>
        </w:rPr>
        <w:t>устанавливает заработную плату, выплаты компенсационного и стимулирующего характера</w:t>
      </w:r>
      <w:r w:rsidRPr="00FA3828">
        <w:rPr>
          <w:rFonts w:ascii="Times New Roman" w:hAnsi="Times New Roman" w:cs="Times New Roman"/>
          <w:spacing w:val="-7"/>
          <w:sz w:val="24"/>
          <w:szCs w:val="24"/>
        </w:rPr>
        <w:t>;</w:t>
      </w:r>
    </w:p>
    <w:p w:rsidR="00D57AD5" w:rsidRPr="00FA3828" w:rsidRDefault="00D57AD5" w:rsidP="00D9089B">
      <w:pPr>
        <w:numPr>
          <w:ilvl w:val="0"/>
          <w:numId w:val="27"/>
        </w:numPr>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применяет меры поощрения и привлекает к дисциплинарной и иной ответственности обучающихся и работников Организации;</w:t>
      </w:r>
    </w:p>
    <w:p w:rsidR="00D57AD5" w:rsidRPr="00FA3828" w:rsidRDefault="00D57AD5" w:rsidP="00D9089B">
      <w:pPr>
        <w:numPr>
          <w:ilvl w:val="0"/>
          <w:numId w:val="27"/>
        </w:numPr>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решает другие вопросы текущей деятельности.</w:t>
      </w:r>
    </w:p>
    <w:p w:rsidR="00D57AD5" w:rsidRPr="00FA3828" w:rsidRDefault="00D57AD5" w:rsidP="00DE4778">
      <w:pPr>
        <w:pStyle w:val="ae"/>
        <w:tabs>
          <w:tab w:val="left" w:pos="0"/>
          <w:tab w:val="left" w:pos="1134"/>
          <w:tab w:val="num" w:pos="1418"/>
        </w:tabs>
        <w:ind w:left="710" w:firstLine="0"/>
        <w:jc w:val="both"/>
        <w:rPr>
          <w:spacing w:val="-2"/>
        </w:rPr>
      </w:pPr>
      <w:proofErr w:type="gramStart"/>
      <w:r w:rsidRPr="00FA3828">
        <w:t>Заведующему</w:t>
      </w:r>
      <w:r w:rsidRPr="00FA3828">
        <w:rPr>
          <w:spacing w:val="13"/>
        </w:rPr>
        <w:t xml:space="preserve"> </w:t>
      </w:r>
      <w:r w:rsidRPr="00FA3828">
        <w:t>Организации</w:t>
      </w:r>
      <w:proofErr w:type="gramEnd"/>
      <w:r w:rsidRPr="00FA3828">
        <w:rPr>
          <w:spacing w:val="13"/>
        </w:rPr>
        <w:t xml:space="preserve"> </w:t>
      </w:r>
      <w:r w:rsidRPr="00FA3828">
        <w:rPr>
          <w:spacing w:val="6"/>
        </w:rPr>
        <w:t>запрещается</w:t>
      </w:r>
      <w:r w:rsidRPr="00FA3828">
        <w:rPr>
          <w:spacing w:val="13"/>
        </w:rPr>
        <w:t xml:space="preserve"> совмещение его должности с другой </w:t>
      </w:r>
      <w:r w:rsidRPr="00FA3828">
        <w:rPr>
          <w:spacing w:val="4"/>
        </w:rPr>
        <w:t xml:space="preserve">руководящей должностью </w:t>
      </w:r>
      <w:r w:rsidRPr="00FA3828">
        <w:rPr>
          <w:spacing w:val="6"/>
        </w:rPr>
        <w:t xml:space="preserve">внутри или вне </w:t>
      </w:r>
      <w:r w:rsidRPr="00FA3828">
        <w:t>Организации</w:t>
      </w:r>
      <w:r w:rsidRPr="00FA3828">
        <w:rPr>
          <w:spacing w:val="4"/>
        </w:rPr>
        <w:t xml:space="preserve"> (кроме </w:t>
      </w:r>
      <w:r w:rsidRPr="00FA3828">
        <w:rPr>
          <w:spacing w:val="6"/>
        </w:rPr>
        <w:t>педагогической деятельности)</w:t>
      </w:r>
      <w:r w:rsidRPr="00FA3828">
        <w:rPr>
          <w:spacing w:val="-8"/>
        </w:rPr>
        <w:t>.</w:t>
      </w:r>
    </w:p>
    <w:p w:rsidR="00D57AD5" w:rsidRPr="00FA3828" w:rsidRDefault="00D57AD5" w:rsidP="00DE4778">
      <w:pPr>
        <w:pStyle w:val="ae"/>
        <w:tabs>
          <w:tab w:val="left" w:pos="0"/>
          <w:tab w:val="left" w:pos="1134"/>
          <w:tab w:val="num" w:pos="1418"/>
        </w:tabs>
        <w:ind w:left="426" w:firstLine="0"/>
        <w:jc w:val="both"/>
        <w:rPr>
          <w:spacing w:val="-2"/>
        </w:rPr>
      </w:pPr>
      <w:proofErr w:type="gramStart"/>
      <w:r w:rsidRPr="00FA3828">
        <w:rPr>
          <w:spacing w:val="-2"/>
        </w:rPr>
        <w:t>Заведующий</w:t>
      </w:r>
      <w:r w:rsidRPr="00FA3828">
        <w:t xml:space="preserve"> Организации</w:t>
      </w:r>
      <w:proofErr w:type="gramEnd"/>
      <w:r w:rsidRPr="00FA3828">
        <w:t xml:space="preserve">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D57AD5" w:rsidRPr="00FA3828" w:rsidRDefault="00DE4778" w:rsidP="00DE4778">
      <w:pPr>
        <w:pStyle w:val="ae"/>
        <w:tabs>
          <w:tab w:val="left" w:pos="0"/>
          <w:tab w:val="left" w:pos="1134"/>
        </w:tabs>
        <w:ind w:left="284" w:firstLine="0"/>
        <w:jc w:val="both"/>
        <w:rPr>
          <w:spacing w:val="-2"/>
        </w:rPr>
      </w:pPr>
      <w:r>
        <w:lastRenderedPageBreak/>
        <w:t xml:space="preserve">   </w:t>
      </w:r>
      <w:r w:rsidR="00D57AD5" w:rsidRPr="00FA3828">
        <w:t>Управляющий Совет Организации (далее – Совет).</w:t>
      </w:r>
    </w:p>
    <w:p w:rsidR="00D57AD5" w:rsidRPr="00FA3828" w:rsidRDefault="00D57AD5" w:rsidP="00DE4778">
      <w:pPr>
        <w:pStyle w:val="ae"/>
        <w:tabs>
          <w:tab w:val="left" w:pos="0"/>
          <w:tab w:val="left" w:pos="1134"/>
          <w:tab w:val="num" w:pos="1418"/>
        </w:tabs>
        <w:ind w:left="426" w:firstLine="0"/>
        <w:jc w:val="both"/>
        <w:rPr>
          <w:spacing w:val="-2"/>
        </w:rPr>
      </w:pPr>
      <w:r w:rsidRPr="00FA3828">
        <w:rPr>
          <w:spacing w:val="-2"/>
        </w:rPr>
        <w:t xml:space="preserve">Совет – коллегиальный орган управления Организацией, формируется из равного количества </w:t>
      </w:r>
      <w:r w:rsidRPr="00FA3828">
        <w:t>родителей (законных представителей) обучающихся, работников Организации (Учредитель направляет в управляющий совет своего представителя, который является кооптированным членом Совета). В составе Совета должно быть нечетное количество членов – 7 человек.</w:t>
      </w:r>
    </w:p>
    <w:p w:rsidR="00D57AD5" w:rsidRPr="00FA3828" w:rsidRDefault="00D57AD5" w:rsidP="00D57AD5">
      <w:pPr>
        <w:pStyle w:val="ae"/>
        <w:tabs>
          <w:tab w:val="left" w:pos="0"/>
          <w:tab w:val="left" w:pos="1134"/>
        </w:tabs>
        <w:ind w:left="0" w:firstLine="709"/>
        <w:jc w:val="both"/>
      </w:pPr>
      <w:r w:rsidRPr="00FA3828">
        <w:t xml:space="preserve">Выборные представители родителей (законных представителей), работников Организации, являющиеся членами Совета, представляют интересы субъектов образовательного процесса и принимают участие в управлении организацией.   </w:t>
      </w:r>
    </w:p>
    <w:p w:rsidR="00D57AD5" w:rsidRPr="00FA3828" w:rsidRDefault="00D57AD5" w:rsidP="00D57AD5">
      <w:pPr>
        <w:pStyle w:val="ae"/>
        <w:tabs>
          <w:tab w:val="left" w:pos="0"/>
          <w:tab w:val="left" w:pos="1134"/>
        </w:tabs>
        <w:ind w:left="0" w:firstLine="720"/>
        <w:jc w:val="both"/>
      </w:pPr>
      <w:r w:rsidRPr="00FA3828">
        <w:t>Совет избирается на 2 года. Представители родителей обучающихся избираются на собраниях в группах. Представители работников Организации избираются на общем собрании работников Организации. Любой член Совета может выйти из состава Совета по письменному заявлению. На освободившееся место доизбирается новый представитель.</w:t>
      </w:r>
    </w:p>
    <w:p w:rsidR="00D57AD5" w:rsidRPr="00FA3828" w:rsidRDefault="00D57AD5" w:rsidP="00D57AD5">
      <w:pPr>
        <w:tabs>
          <w:tab w:val="left" w:pos="720"/>
        </w:tabs>
        <w:ind w:firstLine="720"/>
        <w:jc w:val="both"/>
        <w:rPr>
          <w:rFonts w:ascii="Times New Roman" w:hAnsi="Times New Roman" w:cs="Times New Roman"/>
          <w:sz w:val="24"/>
          <w:szCs w:val="24"/>
        </w:rPr>
      </w:pPr>
      <w:r w:rsidRPr="00FA3828">
        <w:rPr>
          <w:rFonts w:ascii="Times New Roman" w:hAnsi="Times New Roman" w:cs="Times New Roman"/>
          <w:sz w:val="24"/>
          <w:szCs w:val="24"/>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D57AD5" w:rsidRPr="00FA3828" w:rsidRDefault="00D57AD5" w:rsidP="00D57AD5">
      <w:pPr>
        <w:pStyle w:val="ae"/>
        <w:tabs>
          <w:tab w:val="left" w:pos="0"/>
          <w:tab w:val="left" w:pos="1134"/>
        </w:tabs>
        <w:ind w:left="0" w:firstLine="720"/>
        <w:jc w:val="both"/>
      </w:pPr>
      <w:r w:rsidRPr="00FA3828">
        <w:t>Совет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D57AD5" w:rsidRPr="00FA3828" w:rsidRDefault="00D57AD5" w:rsidP="00D57AD5">
      <w:pPr>
        <w:tabs>
          <w:tab w:val="left" w:pos="720"/>
        </w:tabs>
        <w:ind w:firstLine="720"/>
        <w:jc w:val="both"/>
        <w:rPr>
          <w:rFonts w:ascii="Times New Roman" w:hAnsi="Times New Roman" w:cs="Times New Roman"/>
          <w:sz w:val="24"/>
          <w:szCs w:val="24"/>
        </w:rPr>
      </w:pPr>
      <w:r w:rsidRPr="00FA3828">
        <w:rPr>
          <w:rFonts w:ascii="Times New Roman" w:hAnsi="Times New Roman" w:cs="Times New Roman"/>
          <w:sz w:val="24"/>
          <w:szCs w:val="24"/>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w:t>
      </w:r>
      <w:proofErr w:type="gramStart"/>
      <w:r w:rsidRPr="00FA3828">
        <w:rPr>
          <w:rFonts w:ascii="Times New Roman" w:hAnsi="Times New Roman" w:cs="Times New Roman"/>
          <w:sz w:val="24"/>
          <w:szCs w:val="24"/>
        </w:rPr>
        <w:t>образом</w:t>
      </w:r>
      <w:proofErr w:type="gramEnd"/>
      <w:r w:rsidRPr="00FA3828">
        <w:rPr>
          <w:rFonts w:ascii="Times New Roman" w:hAnsi="Times New Roman" w:cs="Times New Roman"/>
          <w:sz w:val="24"/>
          <w:szCs w:val="24"/>
        </w:rPr>
        <w:t xml:space="preserve"> представлены все категории членов Совета. Процедура голосования определяется Советом на своем заседании. </w:t>
      </w:r>
    </w:p>
    <w:p w:rsidR="00D57AD5" w:rsidRPr="00FA3828" w:rsidRDefault="00D57AD5" w:rsidP="00DE4778">
      <w:pPr>
        <w:pStyle w:val="ae"/>
        <w:tabs>
          <w:tab w:val="left" w:pos="0"/>
          <w:tab w:val="left" w:pos="1134"/>
          <w:tab w:val="num" w:pos="1418"/>
        </w:tabs>
        <w:ind w:left="426" w:firstLine="0"/>
        <w:jc w:val="both"/>
        <w:rPr>
          <w:spacing w:val="-2"/>
        </w:rPr>
      </w:pPr>
      <w:r w:rsidRPr="00FA3828">
        <w:t>Компетенция Совета:</w:t>
      </w:r>
    </w:p>
    <w:p w:rsidR="00D57AD5" w:rsidRPr="00FA3828" w:rsidRDefault="00D57AD5" w:rsidP="00D9089B">
      <w:pPr>
        <w:numPr>
          <w:ilvl w:val="0"/>
          <w:numId w:val="28"/>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выработка перспективных направлений развития Организации;</w:t>
      </w:r>
    </w:p>
    <w:p w:rsidR="00D57AD5" w:rsidRPr="00FA3828" w:rsidRDefault="00D57AD5" w:rsidP="00D9089B">
      <w:pPr>
        <w:numPr>
          <w:ilvl w:val="0"/>
          <w:numId w:val="28"/>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разработка программы развития Организации;</w:t>
      </w:r>
    </w:p>
    <w:p w:rsidR="00D57AD5" w:rsidRPr="00FA3828" w:rsidRDefault="00D57AD5" w:rsidP="00D9089B">
      <w:pPr>
        <w:numPr>
          <w:ilvl w:val="0"/>
          <w:numId w:val="28"/>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рассмотрение вопросов, касающихся функционирования Организации по представлению одного из представителей Совета;</w:t>
      </w:r>
    </w:p>
    <w:p w:rsidR="00D57AD5" w:rsidRPr="00FA3828" w:rsidRDefault="00D57AD5" w:rsidP="00D9089B">
      <w:pPr>
        <w:numPr>
          <w:ilvl w:val="0"/>
          <w:numId w:val="28"/>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 xml:space="preserve">согласование локальных актов, разработанных Организацией; </w:t>
      </w:r>
    </w:p>
    <w:p w:rsidR="00D57AD5" w:rsidRPr="00FA3828" w:rsidRDefault="00D57AD5" w:rsidP="00D9089B">
      <w:pPr>
        <w:numPr>
          <w:ilvl w:val="0"/>
          <w:numId w:val="28"/>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заслушивание администрации Организации о расходовании бюджетных средств, использовании иных источников финансирования;</w:t>
      </w:r>
    </w:p>
    <w:p w:rsidR="00D57AD5" w:rsidRPr="00FA3828" w:rsidRDefault="00D57AD5" w:rsidP="00D9089B">
      <w:pPr>
        <w:numPr>
          <w:ilvl w:val="0"/>
          <w:numId w:val="28"/>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рассмотрение вопросов о дополнительных источниках финансирования на развитие материально-технической базы Организации;</w:t>
      </w:r>
    </w:p>
    <w:p w:rsidR="00D57AD5" w:rsidRPr="00FA3828" w:rsidRDefault="00D57AD5" w:rsidP="00D9089B">
      <w:pPr>
        <w:numPr>
          <w:ilvl w:val="0"/>
          <w:numId w:val="28"/>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представление интересов Организации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D57AD5" w:rsidRPr="00FA3828" w:rsidRDefault="00D57AD5" w:rsidP="00D9089B">
      <w:pPr>
        <w:numPr>
          <w:ilvl w:val="0"/>
          <w:numId w:val="28"/>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решение вопросов, связанных с привлечение благотворительных взносов;</w:t>
      </w:r>
    </w:p>
    <w:p w:rsidR="00D57AD5" w:rsidRPr="00FA3828" w:rsidRDefault="00D57AD5" w:rsidP="00D9089B">
      <w:pPr>
        <w:numPr>
          <w:ilvl w:val="0"/>
          <w:numId w:val="28"/>
        </w:numPr>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решение других вопросов текущей деятельности Организации.</w:t>
      </w:r>
    </w:p>
    <w:p w:rsidR="00D57AD5" w:rsidRPr="00FA3828" w:rsidRDefault="00D57AD5" w:rsidP="00DE4778">
      <w:pPr>
        <w:pStyle w:val="ae"/>
        <w:tabs>
          <w:tab w:val="left" w:pos="0"/>
          <w:tab w:val="left" w:pos="1134"/>
        </w:tabs>
        <w:ind w:left="284" w:firstLine="0"/>
        <w:jc w:val="both"/>
        <w:rPr>
          <w:spacing w:val="-2"/>
        </w:rPr>
      </w:pPr>
      <w:r w:rsidRPr="00FA3828">
        <w:t>Общее собрание работников Организации (далее – Собрание).</w:t>
      </w:r>
    </w:p>
    <w:p w:rsidR="00D57AD5" w:rsidRPr="00FA3828" w:rsidRDefault="00D57AD5" w:rsidP="00DE4778">
      <w:pPr>
        <w:pStyle w:val="ae"/>
        <w:tabs>
          <w:tab w:val="left" w:pos="0"/>
          <w:tab w:val="left" w:pos="1134"/>
          <w:tab w:val="num" w:pos="1418"/>
        </w:tabs>
        <w:ind w:left="426" w:firstLine="0"/>
        <w:jc w:val="both"/>
        <w:rPr>
          <w:spacing w:val="-2"/>
        </w:rPr>
      </w:pPr>
      <w:r w:rsidRPr="00FA3828">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большинством голосов присутствующих на Собрании работников. Процедура голосования определяется Собранием.</w:t>
      </w:r>
    </w:p>
    <w:p w:rsidR="00D57AD5" w:rsidRPr="00FA3828" w:rsidRDefault="00D57AD5" w:rsidP="00D57AD5">
      <w:pPr>
        <w:pStyle w:val="ae"/>
        <w:tabs>
          <w:tab w:val="left" w:pos="0"/>
          <w:tab w:val="left" w:pos="1134"/>
        </w:tabs>
        <w:ind w:left="0" w:firstLine="709"/>
      </w:pPr>
      <w:r w:rsidRPr="00FA3828">
        <w:lastRenderedPageBreak/>
        <w:t xml:space="preserve">Педагогические и прочие работники Организации участвуют в заседаниях Собрания и принимают участие в управлении организацией.   </w:t>
      </w:r>
    </w:p>
    <w:p w:rsidR="00D57AD5" w:rsidRPr="00FA3828" w:rsidRDefault="00D57AD5" w:rsidP="00DE4778">
      <w:pPr>
        <w:pStyle w:val="ae"/>
        <w:tabs>
          <w:tab w:val="left" w:pos="0"/>
          <w:tab w:val="left" w:pos="1134"/>
          <w:tab w:val="num" w:pos="1418"/>
        </w:tabs>
        <w:ind w:left="426" w:firstLine="0"/>
        <w:jc w:val="both"/>
        <w:rPr>
          <w:spacing w:val="-2"/>
        </w:rPr>
      </w:pPr>
      <w:r w:rsidRPr="00FA3828">
        <w:rPr>
          <w:spacing w:val="-2"/>
        </w:rPr>
        <w:t>Компетенция Собрания:</w:t>
      </w:r>
    </w:p>
    <w:p w:rsidR="00D57AD5" w:rsidRPr="00FA3828" w:rsidRDefault="00D57AD5" w:rsidP="00D9089B">
      <w:pPr>
        <w:pStyle w:val="2"/>
        <w:numPr>
          <w:ilvl w:val="0"/>
          <w:numId w:val="26"/>
        </w:numPr>
        <w:jc w:val="both"/>
        <w:rPr>
          <w:spacing w:val="-2"/>
        </w:rPr>
      </w:pPr>
      <w:r w:rsidRPr="00FA3828">
        <w:rPr>
          <w:spacing w:val="-2"/>
        </w:rPr>
        <w:t xml:space="preserve">принятие Правил внутреннего трудового распорядка </w:t>
      </w:r>
      <w:proofErr w:type="gramStart"/>
      <w:r w:rsidRPr="00FA3828">
        <w:rPr>
          <w:spacing w:val="-2"/>
        </w:rPr>
        <w:t>Организации</w:t>
      </w:r>
      <w:proofErr w:type="gramEnd"/>
      <w:r w:rsidRPr="00FA3828">
        <w:rPr>
          <w:spacing w:val="-2"/>
        </w:rPr>
        <w:t xml:space="preserve"> по представлению заведующего Организации; </w:t>
      </w:r>
    </w:p>
    <w:p w:rsidR="00D57AD5" w:rsidRPr="00FA3828" w:rsidRDefault="00D57AD5" w:rsidP="00D9089B">
      <w:pPr>
        <w:pStyle w:val="2"/>
        <w:numPr>
          <w:ilvl w:val="0"/>
          <w:numId w:val="26"/>
        </w:numPr>
        <w:jc w:val="both"/>
        <w:rPr>
          <w:spacing w:val="-2"/>
        </w:rPr>
      </w:pPr>
      <w:r w:rsidRPr="00FA3828">
        <w:rPr>
          <w:spacing w:val="-2"/>
        </w:rPr>
        <w:t xml:space="preserve">принятие решения о необходимости заключения коллективного договора; </w:t>
      </w:r>
    </w:p>
    <w:p w:rsidR="00D57AD5" w:rsidRPr="00FA3828" w:rsidRDefault="00D57AD5" w:rsidP="00D9089B">
      <w:pPr>
        <w:pStyle w:val="2"/>
        <w:numPr>
          <w:ilvl w:val="0"/>
          <w:numId w:val="26"/>
        </w:numPr>
        <w:jc w:val="both"/>
        <w:rPr>
          <w:spacing w:val="-2"/>
        </w:rPr>
      </w:pPr>
      <w:r w:rsidRPr="00FA3828">
        <w:rPr>
          <w:spacing w:val="-2"/>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w:t>
      </w:r>
      <w:proofErr w:type="gramStart"/>
      <w:r w:rsidRPr="00FA3828">
        <w:rPr>
          <w:spacing w:val="-2"/>
        </w:rPr>
        <w:t>контроля за</w:t>
      </w:r>
      <w:proofErr w:type="gramEnd"/>
      <w:r w:rsidRPr="00FA3828">
        <w:rPr>
          <w:spacing w:val="-2"/>
        </w:rPr>
        <w:t xml:space="preserve"> его выполнением; </w:t>
      </w:r>
    </w:p>
    <w:p w:rsidR="00D57AD5" w:rsidRPr="00FA3828" w:rsidRDefault="00D57AD5" w:rsidP="00D9089B">
      <w:pPr>
        <w:pStyle w:val="2"/>
        <w:numPr>
          <w:ilvl w:val="0"/>
          <w:numId w:val="26"/>
        </w:numPr>
        <w:jc w:val="both"/>
        <w:rPr>
          <w:spacing w:val="-2"/>
        </w:rPr>
      </w:pPr>
      <w:r w:rsidRPr="00FA3828">
        <w:rPr>
          <w:spacing w:val="-2"/>
        </w:rPr>
        <w:t>принятие коллективного договора;</w:t>
      </w:r>
    </w:p>
    <w:p w:rsidR="00D57AD5" w:rsidRPr="00FA3828" w:rsidRDefault="00D57AD5" w:rsidP="00D9089B">
      <w:pPr>
        <w:pStyle w:val="2"/>
        <w:numPr>
          <w:ilvl w:val="0"/>
          <w:numId w:val="26"/>
        </w:numPr>
        <w:jc w:val="both"/>
        <w:rPr>
          <w:spacing w:val="-2"/>
        </w:rPr>
      </w:pPr>
      <w:r w:rsidRPr="00FA3828">
        <w:rPr>
          <w:spacing w:val="-2"/>
        </w:rPr>
        <w:t>заслушивание ежегодного отчета совета трудового коллектива и администрации Организации о выполнении коллективного договора;</w:t>
      </w:r>
    </w:p>
    <w:p w:rsidR="00D57AD5" w:rsidRPr="00FA3828" w:rsidRDefault="00D57AD5" w:rsidP="00D9089B">
      <w:pPr>
        <w:pStyle w:val="2"/>
        <w:numPr>
          <w:ilvl w:val="0"/>
          <w:numId w:val="26"/>
        </w:numPr>
        <w:jc w:val="both"/>
        <w:rPr>
          <w:spacing w:val="-2"/>
        </w:rPr>
      </w:pPr>
      <w:r w:rsidRPr="00FA3828">
        <w:rPr>
          <w:spacing w:val="-2"/>
        </w:rPr>
        <w:t>определение численности и срока полномочий комиссии по трудовым спорам, избрание ее членов;</w:t>
      </w:r>
    </w:p>
    <w:p w:rsidR="00D57AD5" w:rsidRPr="00FA3828" w:rsidRDefault="00D57AD5" w:rsidP="00D9089B">
      <w:pPr>
        <w:pStyle w:val="2"/>
        <w:numPr>
          <w:ilvl w:val="0"/>
          <w:numId w:val="26"/>
        </w:numPr>
        <w:jc w:val="both"/>
        <w:rPr>
          <w:spacing w:val="-2"/>
        </w:rPr>
      </w:pPr>
      <w:r w:rsidRPr="00FA3828">
        <w:rPr>
          <w:spacing w:val="-2"/>
        </w:rPr>
        <w:t xml:space="preserve">избрание представителей трудового коллектива в органы управления Организацией; </w:t>
      </w:r>
    </w:p>
    <w:p w:rsidR="00D57AD5" w:rsidRPr="00FA3828" w:rsidRDefault="00D57AD5" w:rsidP="00D9089B">
      <w:pPr>
        <w:pStyle w:val="2"/>
        <w:numPr>
          <w:ilvl w:val="0"/>
          <w:numId w:val="26"/>
        </w:numPr>
        <w:jc w:val="both"/>
        <w:rPr>
          <w:spacing w:val="-2"/>
        </w:rPr>
      </w:pPr>
      <w:r w:rsidRPr="00FA3828">
        <w:rPr>
          <w:spacing w:val="-2"/>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D57AD5" w:rsidRPr="00FA3828" w:rsidRDefault="00D57AD5" w:rsidP="00D9089B">
      <w:pPr>
        <w:pStyle w:val="2"/>
        <w:numPr>
          <w:ilvl w:val="0"/>
          <w:numId w:val="26"/>
        </w:numPr>
        <w:jc w:val="both"/>
        <w:rPr>
          <w:spacing w:val="-2"/>
        </w:rPr>
      </w:pPr>
      <w:r w:rsidRPr="00FA3828">
        <w:rPr>
          <w:spacing w:val="-2"/>
        </w:rPr>
        <w:t>принятие решения об объявлении забастовки и выборы органа, возглавляющего забастовку;</w:t>
      </w:r>
    </w:p>
    <w:p w:rsidR="00D57AD5" w:rsidRPr="00FA3828" w:rsidRDefault="00D57AD5" w:rsidP="00D9089B">
      <w:pPr>
        <w:numPr>
          <w:ilvl w:val="0"/>
          <w:numId w:val="26"/>
        </w:numPr>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решает другие вопросы текущей деятельности Организации.</w:t>
      </w:r>
    </w:p>
    <w:p w:rsidR="00D57AD5" w:rsidRPr="00FA3828" w:rsidRDefault="00D57AD5" w:rsidP="00DE4778">
      <w:pPr>
        <w:pStyle w:val="ae"/>
        <w:tabs>
          <w:tab w:val="left" w:pos="0"/>
          <w:tab w:val="left" w:pos="1134"/>
        </w:tabs>
        <w:ind w:left="284" w:firstLine="0"/>
        <w:jc w:val="both"/>
        <w:rPr>
          <w:spacing w:val="-2"/>
        </w:rPr>
      </w:pPr>
      <w:r w:rsidRPr="00FA3828">
        <w:rPr>
          <w:spacing w:val="-2"/>
        </w:rPr>
        <w:t>Педагогический совет Организации (далее – Педсовет):</w:t>
      </w:r>
    </w:p>
    <w:p w:rsidR="00D57AD5" w:rsidRPr="00FA3828" w:rsidRDefault="00D57AD5" w:rsidP="00D57AD5">
      <w:pPr>
        <w:tabs>
          <w:tab w:val="left" w:pos="720"/>
        </w:tabs>
        <w:ind w:firstLine="720"/>
        <w:jc w:val="both"/>
        <w:rPr>
          <w:rFonts w:ascii="Times New Roman" w:hAnsi="Times New Roman" w:cs="Times New Roman"/>
          <w:sz w:val="24"/>
          <w:szCs w:val="24"/>
        </w:rPr>
      </w:pPr>
      <w:r w:rsidRPr="00FA3828">
        <w:rPr>
          <w:rFonts w:ascii="Times New Roman" w:hAnsi="Times New Roman" w:cs="Times New Roman"/>
          <w:spacing w:val="-2"/>
          <w:sz w:val="24"/>
          <w:szCs w:val="24"/>
        </w:rPr>
        <w:t xml:space="preserve">Педсовет - коллегиальный орган, объединяющий педагогических работников Организации. Председателем является </w:t>
      </w:r>
      <w:proofErr w:type="gramStart"/>
      <w:r w:rsidRPr="00FA3828">
        <w:rPr>
          <w:rFonts w:ascii="Times New Roman" w:hAnsi="Times New Roman" w:cs="Times New Roman"/>
          <w:spacing w:val="-2"/>
          <w:sz w:val="24"/>
          <w:szCs w:val="24"/>
        </w:rPr>
        <w:t>заведующий Организации</w:t>
      </w:r>
      <w:proofErr w:type="gramEnd"/>
      <w:r w:rsidRPr="00FA3828">
        <w:rPr>
          <w:rFonts w:ascii="Times New Roman" w:hAnsi="Times New Roman" w:cs="Times New Roman"/>
          <w:spacing w:val="-2"/>
          <w:sz w:val="24"/>
          <w:szCs w:val="24"/>
        </w:rPr>
        <w:t xml:space="preserve">, который проводит его заседания и подписывает решения. </w:t>
      </w:r>
      <w:r w:rsidRPr="00FA3828">
        <w:rPr>
          <w:rFonts w:ascii="Times New Roman" w:hAnsi="Times New Roman" w:cs="Times New Roman"/>
          <w:sz w:val="24"/>
          <w:szCs w:val="24"/>
        </w:rPr>
        <w:t>Протоколы Педсовета ведет секретарь, который избирается на заседании Педсовета на один учебный год.</w:t>
      </w:r>
    </w:p>
    <w:p w:rsidR="00D57AD5" w:rsidRPr="00FA3828" w:rsidRDefault="00D57AD5" w:rsidP="00D57AD5">
      <w:pPr>
        <w:pStyle w:val="ae"/>
        <w:tabs>
          <w:tab w:val="left" w:pos="0"/>
          <w:tab w:val="left" w:pos="1134"/>
        </w:tabs>
        <w:ind w:left="720" w:firstLine="0"/>
        <w:jc w:val="both"/>
        <w:rPr>
          <w:spacing w:val="-2"/>
        </w:rPr>
      </w:pPr>
      <w:r w:rsidRPr="00FA3828">
        <w:rPr>
          <w:spacing w:val="-2"/>
        </w:rPr>
        <w:t>Педсовет созывается председателем по мере необходимости, но не реже 4 раз в год.</w:t>
      </w:r>
    </w:p>
    <w:p w:rsidR="00D57AD5" w:rsidRPr="00FA3828" w:rsidRDefault="00D57AD5" w:rsidP="00D57AD5">
      <w:pPr>
        <w:pStyle w:val="ae"/>
        <w:tabs>
          <w:tab w:val="left" w:pos="0"/>
          <w:tab w:val="left" w:pos="1134"/>
        </w:tabs>
        <w:ind w:left="0" w:firstLine="720"/>
        <w:jc w:val="both"/>
      </w:pPr>
      <w:r w:rsidRPr="00FA3828">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D57AD5" w:rsidRPr="00FA3828" w:rsidRDefault="00D57AD5" w:rsidP="00D57AD5">
      <w:pPr>
        <w:pStyle w:val="ae"/>
        <w:tabs>
          <w:tab w:val="left" w:pos="0"/>
          <w:tab w:val="left" w:pos="1134"/>
        </w:tabs>
        <w:ind w:left="0" w:firstLine="720"/>
        <w:jc w:val="both"/>
      </w:pPr>
      <w:r w:rsidRPr="00FA3828">
        <w:t xml:space="preserve">Процедура голосования определяется Педсоветом. Решения Педсовета реализуются приказами </w:t>
      </w:r>
      <w:proofErr w:type="gramStart"/>
      <w:r w:rsidRPr="00FA3828">
        <w:t>заведующего Организации</w:t>
      </w:r>
      <w:proofErr w:type="gramEnd"/>
      <w:r w:rsidRPr="00FA3828">
        <w:t>. Решения Педсовета, утвержденные заведующим, обязательны для исполнения всеми членами педагогического коллектива.</w:t>
      </w:r>
    </w:p>
    <w:p w:rsidR="00D57AD5" w:rsidRPr="00FA3828" w:rsidRDefault="00D57AD5" w:rsidP="00DE4778">
      <w:pPr>
        <w:pStyle w:val="ae"/>
        <w:tabs>
          <w:tab w:val="left" w:pos="0"/>
          <w:tab w:val="left" w:pos="1134"/>
          <w:tab w:val="num" w:pos="1418"/>
        </w:tabs>
        <w:ind w:left="284" w:firstLine="0"/>
        <w:jc w:val="both"/>
        <w:rPr>
          <w:spacing w:val="-2"/>
        </w:rPr>
      </w:pPr>
      <w:r w:rsidRPr="00FA3828">
        <w:rPr>
          <w:spacing w:val="-2"/>
        </w:rPr>
        <w:t>Компетенция Педсовета:</w:t>
      </w:r>
    </w:p>
    <w:p w:rsidR="00D57AD5" w:rsidRPr="00FA3828" w:rsidRDefault="00D57AD5" w:rsidP="00D9089B">
      <w:pPr>
        <w:numPr>
          <w:ilvl w:val="0"/>
          <w:numId w:val="29"/>
        </w:numPr>
        <w:tabs>
          <w:tab w:val="left" w:pos="720"/>
        </w:tabs>
        <w:spacing w:after="0" w:line="240" w:lineRule="auto"/>
        <w:jc w:val="both"/>
        <w:rPr>
          <w:rFonts w:ascii="Times New Roman" w:hAnsi="Times New Roman" w:cs="Times New Roman"/>
          <w:snapToGrid w:val="0"/>
          <w:sz w:val="24"/>
          <w:szCs w:val="24"/>
        </w:rPr>
      </w:pPr>
      <w:r w:rsidRPr="00FA3828">
        <w:rPr>
          <w:rFonts w:ascii="Times New Roman" w:hAnsi="Times New Roman" w:cs="Times New Roman"/>
          <w:sz w:val="24"/>
          <w:szCs w:val="24"/>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D57AD5" w:rsidRPr="00FA3828" w:rsidRDefault="00D57AD5" w:rsidP="00D9089B">
      <w:pPr>
        <w:numPr>
          <w:ilvl w:val="0"/>
          <w:numId w:val="29"/>
        </w:numPr>
        <w:tabs>
          <w:tab w:val="left" w:pos="720"/>
        </w:tabs>
        <w:spacing w:after="0" w:line="240" w:lineRule="auto"/>
        <w:jc w:val="both"/>
        <w:rPr>
          <w:rFonts w:ascii="Times New Roman" w:hAnsi="Times New Roman" w:cs="Times New Roman"/>
          <w:snapToGrid w:val="0"/>
          <w:sz w:val="24"/>
          <w:szCs w:val="24"/>
        </w:rPr>
      </w:pPr>
      <w:r w:rsidRPr="00FA3828">
        <w:rPr>
          <w:rFonts w:ascii="Times New Roman" w:hAnsi="Times New Roman" w:cs="Times New Roman"/>
          <w:snapToGrid w:val="0"/>
          <w:sz w:val="24"/>
          <w:szCs w:val="24"/>
        </w:rPr>
        <w:t xml:space="preserve">принятие локальных актов; </w:t>
      </w:r>
    </w:p>
    <w:p w:rsidR="00D57AD5" w:rsidRPr="00FA3828" w:rsidRDefault="00D57AD5" w:rsidP="00D9089B">
      <w:pPr>
        <w:numPr>
          <w:ilvl w:val="0"/>
          <w:numId w:val="29"/>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обсуждение принимаемых образовательных программ, в т. ч. всех их компонентов;</w:t>
      </w:r>
    </w:p>
    <w:p w:rsidR="00D57AD5" w:rsidRPr="00FA3828" w:rsidRDefault="00D57AD5" w:rsidP="00D9089B">
      <w:pPr>
        <w:numPr>
          <w:ilvl w:val="0"/>
          <w:numId w:val="29"/>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D57AD5" w:rsidRPr="00FA3828" w:rsidRDefault="00D57AD5" w:rsidP="00D9089B">
      <w:pPr>
        <w:numPr>
          <w:ilvl w:val="0"/>
          <w:numId w:val="29"/>
        </w:numPr>
        <w:tabs>
          <w:tab w:val="left" w:pos="720"/>
        </w:tabs>
        <w:spacing w:after="0" w:line="240" w:lineRule="auto"/>
        <w:jc w:val="both"/>
        <w:rPr>
          <w:rFonts w:ascii="Times New Roman" w:hAnsi="Times New Roman" w:cs="Times New Roman"/>
          <w:snapToGrid w:val="0"/>
          <w:sz w:val="24"/>
          <w:szCs w:val="24"/>
        </w:rPr>
      </w:pPr>
      <w:r w:rsidRPr="00FA3828">
        <w:rPr>
          <w:rFonts w:ascii="Times New Roman" w:hAnsi="Times New Roman" w:cs="Times New Roman"/>
          <w:snapToGrid w:val="0"/>
          <w:sz w:val="24"/>
          <w:szCs w:val="24"/>
        </w:rPr>
        <w:t>принятие решения о награждении обучающихся, добившихся особых успехов в учении;</w:t>
      </w:r>
    </w:p>
    <w:p w:rsidR="00D57AD5" w:rsidRPr="00FA3828" w:rsidRDefault="00D57AD5" w:rsidP="00D9089B">
      <w:pPr>
        <w:numPr>
          <w:ilvl w:val="0"/>
          <w:numId w:val="29"/>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принятие решения о представлении к награждению педагогических работников Организации;</w:t>
      </w:r>
    </w:p>
    <w:p w:rsidR="00D57AD5" w:rsidRPr="00FA3828" w:rsidRDefault="00D57AD5" w:rsidP="00D9089B">
      <w:pPr>
        <w:numPr>
          <w:ilvl w:val="0"/>
          <w:numId w:val="29"/>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z w:val="24"/>
          <w:szCs w:val="24"/>
        </w:rPr>
        <w:t>обсуждение режимных моментов деятельности Организации;</w:t>
      </w:r>
    </w:p>
    <w:p w:rsidR="00D57AD5" w:rsidRPr="00FA3828" w:rsidRDefault="00D57AD5" w:rsidP="00D9089B">
      <w:pPr>
        <w:numPr>
          <w:ilvl w:val="0"/>
          <w:numId w:val="29"/>
        </w:numPr>
        <w:tabs>
          <w:tab w:val="left" w:pos="720"/>
        </w:tabs>
        <w:spacing w:after="0" w:line="240" w:lineRule="auto"/>
        <w:jc w:val="both"/>
        <w:rPr>
          <w:rFonts w:ascii="Times New Roman" w:hAnsi="Times New Roman" w:cs="Times New Roman"/>
          <w:sz w:val="24"/>
          <w:szCs w:val="24"/>
        </w:rPr>
      </w:pPr>
      <w:r w:rsidRPr="00FA3828">
        <w:rPr>
          <w:rFonts w:ascii="Times New Roman" w:hAnsi="Times New Roman" w:cs="Times New Roman"/>
          <w:snapToGrid w:val="0"/>
          <w:sz w:val="24"/>
          <w:szCs w:val="24"/>
        </w:rPr>
        <w:lastRenderedPageBreak/>
        <w:t>заслушивание сообщений администрации Организации по вопросам учебно-воспитательного характера;</w:t>
      </w:r>
    </w:p>
    <w:p w:rsidR="00D57AD5" w:rsidRPr="00020E11" w:rsidRDefault="00D57AD5" w:rsidP="00D9089B">
      <w:pPr>
        <w:numPr>
          <w:ilvl w:val="0"/>
          <w:numId w:val="29"/>
        </w:numPr>
        <w:tabs>
          <w:tab w:val="left" w:pos="720"/>
        </w:tabs>
        <w:spacing w:after="0" w:line="240" w:lineRule="auto"/>
        <w:jc w:val="both"/>
      </w:pPr>
      <w:r w:rsidRPr="00FA3828">
        <w:rPr>
          <w:rFonts w:ascii="Times New Roman" w:hAnsi="Times New Roman" w:cs="Times New Roman"/>
          <w:sz w:val="24"/>
          <w:szCs w:val="24"/>
        </w:rPr>
        <w:t>осуществление иных полномочий в соответствии с законодательством в сфере образования</w:t>
      </w:r>
      <w:r w:rsidRPr="00020E11">
        <w:t>.</w:t>
      </w:r>
    </w:p>
    <w:p w:rsidR="00D57AD5" w:rsidRPr="00FD54CB" w:rsidRDefault="00D57AD5" w:rsidP="00D57AD5">
      <w:pPr>
        <w:spacing w:after="0" w:line="240" w:lineRule="auto"/>
        <w:rPr>
          <w:rFonts w:ascii="Times New Roman" w:eastAsia="Calibri" w:hAnsi="Times New Roman" w:cs="Times New Roman"/>
          <w:b/>
          <w:i/>
          <w:sz w:val="24"/>
          <w:szCs w:val="24"/>
        </w:rPr>
      </w:pPr>
    </w:p>
    <w:p w:rsidR="00D57AD5" w:rsidRPr="00307F40" w:rsidRDefault="00D57AD5" w:rsidP="00D57AD5">
      <w:pPr>
        <w:spacing w:after="0" w:line="240" w:lineRule="auto"/>
        <w:rPr>
          <w:rFonts w:ascii="Times New Roman" w:eastAsia="Calibri" w:hAnsi="Times New Roman" w:cs="Times New Roman"/>
          <w:i/>
          <w:iCs/>
          <w:sz w:val="24"/>
          <w:szCs w:val="24"/>
        </w:rPr>
      </w:pPr>
      <w:r w:rsidRPr="00307F40">
        <w:rPr>
          <w:rFonts w:ascii="Times New Roman" w:eastAsia="Calibri" w:hAnsi="Times New Roman" w:cs="Times New Roman"/>
          <w:i/>
          <w:iCs/>
          <w:sz w:val="24"/>
          <w:szCs w:val="24"/>
        </w:rPr>
        <w:t>     </w:t>
      </w:r>
    </w:p>
    <w:p w:rsidR="00D57AD5" w:rsidRPr="00FD54CB" w:rsidRDefault="00D57AD5" w:rsidP="00D57AD5">
      <w:pPr>
        <w:rPr>
          <w:rFonts w:ascii="Times New Roman" w:eastAsia="Calibri" w:hAnsi="Times New Roman" w:cs="Times New Roman"/>
          <w:i/>
          <w:color w:val="000000"/>
          <w:sz w:val="24"/>
          <w:szCs w:val="24"/>
        </w:rPr>
      </w:pPr>
      <w:r w:rsidRPr="00307F40">
        <w:rPr>
          <w:rFonts w:ascii="Times New Roman" w:eastAsia="Calibri" w:hAnsi="Times New Roman" w:cs="Times New Roman"/>
          <w:bCs/>
          <w:i/>
          <w:iCs/>
          <w:color w:val="000000"/>
          <w:sz w:val="24"/>
          <w:szCs w:val="24"/>
        </w:rPr>
        <w:t> </w:t>
      </w:r>
      <w:r w:rsidRPr="00FD54CB">
        <w:rPr>
          <w:rFonts w:ascii="Times New Roman" w:eastAsia="Calibri" w:hAnsi="Times New Roman" w:cs="Times New Roman"/>
          <w:bCs/>
          <w:i/>
          <w:color w:val="000000"/>
          <w:sz w:val="24"/>
          <w:szCs w:val="24"/>
        </w:rPr>
        <w:t>Заведующий обеспечивает системную образовательную и административно-хозяйственную работу учреждения;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структурных подразделений и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
    <w:p w:rsidR="00D57AD5" w:rsidRPr="00FD54CB" w:rsidRDefault="00D57AD5" w:rsidP="00D57AD5">
      <w:pPr>
        <w:rPr>
          <w:rFonts w:ascii="Times New Roman" w:eastAsia="Calibri" w:hAnsi="Times New Roman" w:cs="Times New Roman"/>
          <w:i/>
          <w:color w:val="000000"/>
          <w:sz w:val="24"/>
          <w:szCs w:val="24"/>
        </w:rPr>
      </w:pPr>
      <w:r w:rsidRPr="00FD54CB">
        <w:rPr>
          <w:rFonts w:ascii="Times New Roman" w:eastAsia="Calibri" w:hAnsi="Times New Roman" w:cs="Times New Roman"/>
          <w:b/>
          <w:bCs/>
          <w:i/>
          <w:iCs/>
          <w:color w:val="000000"/>
          <w:sz w:val="24"/>
          <w:szCs w:val="24"/>
        </w:rPr>
        <w:t>  </w:t>
      </w:r>
      <w:r w:rsidRPr="00FD54CB">
        <w:rPr>
          <w:rFonts w:ascii="Times New Roman" w:eastAsia="Calibri" w:hAnsi="Times New Roman" w:cs="Times New Roman"/>
          <w:b/>
          <w:bCs/>
          <w:i/>
          <w:color w:val="000000"/>
          <w:sz w:val="24"/>
          <w:szCs w:val="24"/>
        </w:rPr>
        <w:t>Совет    Учреждения</w:t>
      </w:r>
      <w:r w:rsidRPr="00FD54CB">
        <w:rPr>
          <w:rFonts w:ascii="Times New Roman" w:eastAsia="Calibri" w:hAnsi="Times New Roman" w:cs="Times New Roman"/>
          <w:bCs/>
          <w:i/>
          <w:color w:val="000000"/>
          <w:sz w:val="24"/>
          <w:szCs w:val="24"/>
        </w:rPr>
        <w:t>,   в  состав      которого    входят    работники     Учреждения,       родители    (законные  представители) детей, посещающих Учреждение:</w:t>
      </w:r>
    </w:p>
    <w:p w:rsidR="00D57AD5" w:rsidRPr="00FD54CB" w:rsidRDefault="00D57AD5" w:rsidP="00D9089B">
      <w:pPr>
        <w:numPr>
          <w:ilvl w:val="0"/>
          <w:numId w:val="16"/>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разрабатывает  и    принимает    Устав Учреждения, изменения и дополнения к нему для дальнейшего внесения на утверждение учредителю;</w:t>
      </w:r>
    </w:p>
    <w:p w:rsidR="00D57AD5" w:rsidRPr="00FD54CB" w:rsidRDefault="00D57AD5" w:rsidP="00D9089B">
      <w:pPr>
        <w:numPr>
          <w:ilvl w:val="0"/>
          <w:numId w:val="16"/>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принимает участие в обсуждении перспективного плана развития учреждения;</w:t>
      </w:r>
    </w:p>
    <w:p w:rsidR="00D57AD5" w:rsidRPr="00FD54CB" w:rsidRDefault="00D57AD5" w:rsidP="00D9089B">
      <w:pPr>
        <w:numPr>
          <w:ilvl w:val="0"/>
          <w:numId w:val="16"/>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утверждает правила внутреннего трудового распорядка учреждения, положение о родительском комитете и другие локальные акты;</w:t>
      </w:r>
    </w:p>
    <w:p w:rsidR="00D57AD5" w:rsidRPr="00FD54CB" w:rsidRDefault="00D57AD5" w:rsidP="00D9089B">
      <w:pPr>
        <w:numPr>
          <w:ilvl w:val="0"/>
          <w:numId w:val="16"/>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организует деятельность других органов самоуправления учреждения;</w:t>
      </w:r>
    </w:p>
    <w:p w:rsidR="00D57AD5" w:rsidRPr="00FD54CB" w:rsidRDefault="00D57AD5" w:rsidP="00D9089B">
      <w:pPr>
        <w:numPr>
          <w:ilvl w:val="0"/>
          <w:numId w:val="16"/>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 xml:space="preserve">поддерживает общественные инициативы по совершенствованию и развитию обучения и воспитания детей, творческий поиск педагогических работников в </w:t>
      </w:r>
      <w:r w:rsidRPr="00FD54CB">
        <w:rPr>
          <w:rFonts w:ascii="Times New Roman" w:eastAsia="Times New Roman" w:hAnsi="Times New Roman" w:cs="Times New Roman"/>
          <w:i/>
          <w:sz w:val="24"/>
          <w:szCs w:val="24"/>
          <w:lang w:eastAsia="ru-RU"/>
        </w:rPr>
        <w:t>организации</w:t>
      </w:r>
      <w:r w:rsidRPr="00FD54CB">
        <w:rPr>
          <w:rFonts w:ascii="Times New Roman" w:eastAsia="Times New Roman" w:hAnsi="Times New Roman" w:cs="Times New Roman"/>
          <w:bCs/>
          <w:i/>
          <w:iCs/>
          <w:color w:val="000000"/>
          <w:sz w:val="24"/>
          <w:szCs w:val="24"/>
          <w:lang w:eastAsia="ru-RU"/>
        </w:rPr>
        <w:t xml:space="preserve"> опытно-экспериментальной работы;</w:t>
      </w:r>
    </w:p>
    <w:p w:rsidR="00D57AD5" w:rsidRPr="00FD54CB" w:rsidRDefault="00D57AD5" w:rsidP="00D9089B">
      <w:pPr>
        <w:numPr>
          <w:ilvl w:val="0"/>
          <w:numId w:val="16"/>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определяет пути взаимодействия учреждения с научно-исследовательскими, производственными, добровольными обществами, ассоциациями, творческими союзами, другими общественными институтами и фондами с целью создания необходимых условий для разностороннего развития личности ребенка и профессионального роста педагогов;</w:t>
      </w:r>
    </w:p>
    <w:p w:rsidR="00D57AD5" w:rsidRPr="00FD54CB" w:rsidRDefault="00D57AD5" w:rsidP="00D9089B">
      <w:pPr>
        <w:numPr>
          <w:ilvl w:val="0"/>
          <w:numId w:val="16"/>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решает    вопросы    укрепления    материальной    базы   Учреждения  и    привлечение дополнительных финансовых средств;</w:t>
      </w:r>
    </w:p>
    <w:p w:rsidR="00D57AD5" w:rsidRPr="00FD54CB" w:rsidRDefault="00D57AD5" w:rsidP="00D9089B">
      <w:pPr>
        <w:numPr>
          <w:ilvl w:val="0"/>
          <w:numId w:val="16"/>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принимает решения по другим важнейшим вопросам деятельности Учреждения в  рамках своей компетенции.</w:t>
      </w:r>
    </w:p>
    <w:p w:rsidR="00D57AD5" w:rsidRPr="00FD54CB" w:rsidRDefault="00D57AD5" w:rsidP="00D9089B">
      <w:pPr>
        <w:numPr>
          <w:ilvl w:val="0"/>
          <w:numId w:val="16"/>
        </w:numPr>
        <w:spacing w:after="0" w:line="240" w:lineRule="auto"/>
        <w:rPr>
          <w:rFonts w:ascii="Times New Roman" w:eastAsia="Times New Roman" w:hAnsi="Times New Roman" w:cs="Times New Roman"/>
          <w:bCs/>
          <w:i/>
          <w:iCs/>
          <w:color w:val="000000"/>
          <w:sz w:val="24"/>
          <w:szCs w:val="24"/>
          <w:lang w:eastAsia="ru-RU"/>
        </w:rPr>
      </w:pPr>
      <w:r w:rsidRPr="00FD54CB">
        <w:rPr>
          <w:rFonts w:ascii="Times New Roman" w:eastAsia="Times New Roman" w:hAnsi="Times New Roman" w:cs="Times New Roman"/>
          <w:bCs/>
          <w:i/>
          <w:iCs/>
          <w:color w:val="000000"/>
          <w:sz w:val="24"/>
          <w:szCs w:val="24"/>
          <w:lang w:eastAsia="ru-RU"/>
        </w:rPr>
        <w:t>утверждает программу развития Учреждения, образовательную программу, реализуемую Учреждением самостоятельно;</w:t>
      </w:r>
    </w:p>
    <w:p w:rsidR="00D57AD5" w:rsidRPr="00FD54CB" w:rsidRDefault="00D57AD5" w:rsidP="00D9089B">
      <w:pPr>
        <w:numPr>
          <w:ilvl w:val="0"/>
          <w:numId w:val="16"/>
        </w:numPr>
        <w:spacing w:after="0" w:line="240" w:lineRule="auto"/>
        <w:rPr>
          <w:rFonts w:ascii="Times New Roman" w:eastAsia="Times New Roman" w:hAnsi="Times New Roman" w:cs="Times New Roman"/>
          <w:bCs/>
          <w:i/>
          <w:iCs/>
          <w:color w:val="000000"/>
          <w:sz w:val="24"/>
          <w:szCs w:val="24"/>
          <w:lang w:eastAsia="ru-RU"/>
        </w:rPr>
      </w:pPr>
      <w:r w:rsidRPr="00FD54CB">
        <w:rPr>
          <w:rFonts w:ascii="Times New Roman" w:eastAsia="Times New Roman" w:hAnsi="Times New Roman" w:cs="Times New Roman"/>
          <w:bCs/>
          <w:i/>
          <w:iCs/>
          <w:color w:val="000000"/>
          <w:sz w:val="24"/>
          <w:szCs w:val="24"/>
          <w:lang w:eastAsia="ru-RU"/>
        </w:rPr>
        <w:t>определяет пути повышения качества образовательного процесса;</w:t>
      </w:r>
    </w:p>
    <w:p w:rsidR="00D57AD5" w:rsidRPr="00FD54CB" w:rsidRDefault="00D57AD5" w:rsidP="00D9089B">
      <w:pPr>
        <w:numPr>
          <w:ilvl w:val="0"/>
          <w:numId w:val="16"/>
        </w:numPr>
        <w:spacing w:after="0" w:line="240" w:lineRule="auto"/>
        <w:rPr>
          <w:rFonts w:ascii="Times New Roman" w:eastAsia="Times New Roman" w:hAnsi="Times New Roman" w:cs="Times New Roman"/>
          <w:bCs/>
          <w:i/>
          <w:iCs/>
          <w:color w:val="000000"/>
          <w:sz w:val="24"/>
          <w:szCs w:val="24"/>
          <w:lang w:eastAsia="ru-RU"/>
        </w:rPr>
      </w:pPr>
      <w:r w:rsidRPr="00FD54CB">
        <w:rPr>
          <w:rFonts w:ascii="Times New Roman" w:eastAsia="Times New Roman" w:hAnsi="Times New Roman" w:cs="Times New Roman"/>
          <w:bCs/>
          <w:i/>
          <w:iCs/>
          <w:color w:val="000000"/>
          <w:sz w:val="24"/>
          <w:szCs w:val="24"/>
          <w:lang w:eastAsia="ru-RU"/>
        </w:rPr>
        <w:t>заслушивает и принимает решения об отчислении детей;</w:t>
      </w:r>
    </w:p>
    <w:p w:rsidR="00D57AD5" w:rsidRPr="00FD54CB" w:rsidRDefault="00D57AD5" w:rsidP="00D9089B">
      <w:pPr>
        <w:numPr>
          <w:ilvl w:val="0"/>
          <w:numId w:val="16"/>
        </w:numPr>
        <w:spacing w:after="0" w:line="240" w:lineRule="auto"/>
        <w:rPr>
          <w:rFonts w:ascii="Times New Roman" w:eastAsia="Times New Roman" w:hAnsi="Times New Roman" w:cs="Times New Roman"/>
          <w:bCs/>
          <w:i/>
          <w:iCs/>
          <w:color w:val="000000"/>
          <w:sz w:val="24"/>
          <w:szCs w:val="24"/>
          <w:lang w:eastAsia="ru-RU"/>
        </w:rPr>
      </w:pPr>
      <w:r w:rsidRPr="00FD54CB">
        <w:rPr>
          <w:rFonts w:ascii="Times New Roman" w:eastAsia="Times New Roman" w:hAnsi="Times New Roman" w:cs="Times New Roman"/>
          <w:bCs/>
          <w:i/>
          <w:iCs/>
          <w:color w:val="000000"/>
          <w:sz w:val="24"/>
          <w:szCs w:val="24"/>
          <w:lang w:eastAsia="ru-RU"/>
        </w:rPr>
        <w:t>решает вопрос о возможности и порядке предоставления платных дополнительных образовательных услуг в Учреждении;</w:t>
      </w:r>
    </w:p>
    <w:p w:rsidR="00D57AD5" w:rsidRPr="00FD54CB" w:rsidRDefault="00D57AD5" w:rsidP="00D57AD5">
      <w:pPr>
        <w:tabs>
          <w:tab w:val="left" w:pos="4220"/>
        </w:tabs>
        <w:ind w:left="360"/>
        <w:jc w:val="both"/>
        <w:rPr>
          <w:rFonts w:ascii="Times New Roman" w:eastAsia="Calibri" w:hAnsi="Times New Roman" w:cs="Times New Roman"/>
          <w:i/>
          <w:sz w:val="24"/>
          <w:szCs w:val="24"/>
        </w:rPr>
      </w:pPr>
      <w:r w:rsidRPr="00FD54CB">
        <w:rPr>
          <w:rFonts w:ascii="Times New Roman" w:eastAsia="Calibri" w:hAnsi="Times New Roman" w:cs="Times New Roman"/>
          <w:bCs/>
          <w:i/>
          <w:iCs/>
          <w:color w:val="000000"/>
          <w:sz w:val="24"/>
          <w:szCs w:val="24"/>
        </w:rPr>
        <w:t>рассматривает вопросы социальной поддержки детей;</w:t>
      </w:r>
      <w:r w:rsidRPr="00FD54CB">
        <w:rPr>
          <w:rFonts w:ascii="Times New Roman" w:eastAsia="Calibri" w:hAnsi="Times New Roman" w:cs="Times New Roman"/>
          <w:i/>
          <w:sz w:val="24"/>
          <w:szCs w:val="24"/>
        </w:rPr>
        <w:t xml:space="preserve"> </w:t>
      </w:r>
    </w:p>
    <w:p w:rsidR="00D57AD5" w:rsidRPr="00FD54CB" w:rsidRDefault="00D57AD5" w:rsidP="00D9089B">
      <w:pPr>
        <w:numPr>
          <w:ilvl w:val="0"/>
          <w:numId w:val="16"/>
        </w:numPr>
        <w:spacing w:after="0" w:line="240" w:lineRule="auto"/>
        <w:rPr>
          <w:rFonts w:ascii="Times New Roman" w:eastAsia="Times New Roman" w:hAnsi="Times New Roman" w:cs="Times New Roman"/>
          <w:bCs/>
          <w:i/>
          <w:iCs/>
          <w:color w:val="000000"/>
          <w:sz w:val="24"/>
          <w:szCs w:val="24"/>
          <w:lang w:eastAsia="ru-RU"/>
        </w:rPr>
      </w:pPr>
      <w:r w:rsidRPr="00FD54CB">
        <w:rPr>
          <w:rFonts w:ascii="Times New Roman" w:eastAsia="Times New Roman" w:hAnsi="Times New Roman" w:cs="Times New Roman"/>
          <w:bCs/>
          <w:i/>
          <w:iCs/>
          <w:color w:val="000000"/>
          <w:sz w:val="24"/>
          <w:szCs w:val="24"/>
          <w:lang w:eastAsia="ru-RU"/>
        </w:rPr>
        <w:t xml:space="preserve">осуществляет </w:t>
      </w:r>
      <w:proofErr w:type="gramStart"/>
      <w:r w:rsidRPr="00FD54CB">
        <w:rPr>
          <w:rFonts w:ascii="Times New Roman" w:eastAsia="Times New Roman" w:hAnsi="Times New Roman" w:cs="Times New Roman"/>
          <w:bCs/>
          <w:i/>
          <w:iCs/>
          <w:color w:val="000000"/>
          <w:sz w:val="24"/>
          <w:szCs w:val="24"/>
          <w:lang w:eastAsia="ru-RU"/>
        </w:rPr>
        <w:t>контроль  за</w:t>
      </w:r>
      <w:proofErr w:type="gramEnd"/>
      <w:r w:rsidRPr="00FD54CB">
        <w:rPr>
          <w:rFonts w:ascii="Times New Roman" w:eastAsia="Times New Roman" w:hAnsi="Times New Roman" w:cs="Times New Roman"/>
          <w:bCs/>
          <w:i/>
          <w:iCs/>
          <w:color w:val="000000"/>
          <w:sz w:val="24"/>
          <w:szCs w:val="24"/>
          <w:lang w:eastAsia="ru-RU"/>
        </w:rPr>
        <w:t xml:space="preserve"> соблюдением здоровых и безопасных условий обучения, воспитания и труда в Учреждении;</w:t>
      </w:r>
    </w:p>
    <w:p w:rsidR="00D57AD5" w:rsidRPr="00FD54CB" w:rsidRDefault="00D57AD5" w:rsidP="00D57AD5">
      <w:pPr>
        <w:rPr>
          <w:rFonts w:ascii="Times New Roman" w:eastAsia="Calibri" w:hAnsi="Times New Roman" w:cs="Times New Roman"/>
          <w:b/>
          <w:bCs/>
          <w:i/>
          <w:color w:val="000000"/>
          <w:sz w:val="24"/>
          <w:szCs w:val="24"/>
        </w:rPr>
      </w:pPr>
    </w:p>
    <w:p w:rsidR="00D57AD5" w:rsidRPr="00FD54CB" w:rsidRDefault="00D57AD5" w:rsidP="00D57AD5">
      <w:pPr>
        <w:rPr>
          <w:rFonts w:ascii="Times New Roman" w:eastAsia="Calibri" w:hAnsi="Times New Roman" w:cs="Times New Roman"/>
          <w:i/>
          <w:color w:val="000000"/>
          <w:sz w:val="24"/>
          <w:szCs w:val="24"/>
        </w:rPr>
      </w:pPr>
      <w:r w:rsidRPr="00FD54CB">
        <w:rPr>
          <w:rFonts w:ascii="Times New Roman" w:eastAsia="Calibri" w:hAnsi="Times New Roman" w:cs="Times New Roman"/>
          <w:b/>
          <w:bCs/>
          <w:i/>
          <w:color w:val="000000"/>
          <w:sz w:val="24"/>
          <w:szCs w:val="24"/>
        </w:rPr>
        <w:lastRenderedPageBreak/>
        <w:t>Общее собрание трудового коллектива</w:t>
      </w:r>
      <w:r w:rsidRPr="00FD54CB">
        <w:rPr>
          <w:rFonts w:ascii="Times New Roman" w:eastAsia="Calibri" w:hAnsi="Times New Roman" w:cs="Times New Roman"/>
          <w:bCs/>
          <w:i/>
          <w:color w:val="000000"/>
          <w:sz w:val="24"/>
          <w:szCs w:val="24"/>
        </w:rPr>
        <w:t>, в состав которого входят все работники детского сада:</w:t>
      </w:r>
    </w:p>
    <w:p w:rsidR="00D57AD5" w:rsidRPr="00FD54CB" w:rsidRDefault="00D57AD5" w:rsidP="00D9089B">
      <w:pPr>
        <w:pStyle w:val="a9"/>
        <w:numPr>
          <w:ilvl w:val="0"/>
          <w:numId w:val="17"/>
        </w:numPr>
        <w:spacing w:after="0" w:line="240" w:lineRule="auto"/>
        <w:rPr>
          <w:rFonts w:ascii="Times New Roman" w:hAnsi="Times New Roman" w:cs="Times New Roman"/>
          <w:i/>
          <w:sz w:val="24"/>
          <w:szCs w:val="24"/>
        </w:rPr>
      </w:pPr>
      <w:r w:rsidRPr="00FD54CB">
        <w:rPr>
          <w:rFonts w:ascii="Times New Roman" w:eastAsia="Calibri" w:hAnsi="Times New Roman" w:cs="Times New Roman"/>
          <w:i/>
          <w:sz w:val="24"/>
          <w:szCs w:val="24"/>
        </w:rPr>
        <w:t>обсуждает и рекомендует к утверждению проект коллективного договора, правила внутреннего трудового распорядка, графика работы, графика отпусков сотрудников ДОУ;</w:t>
      </w:r>
    </w:p>
    <w:p w:rsidR="00D57AD5" w:rsidRPr="00FD54CB" w:rsidRDefault="00D57AD5" w:rsidP="00D9089B">
      <w:pPr>
        <w:pStyle w:val="a9"/>
        <w:numPr>
          <w:ilvl w:val="0"/>
          <w:numId w:val="17"/>
        </w:numPr>
        <w:spacing w:after="0" w:line="240" w:lineRule="auto"/>
        <w:rPr>
          <w:rFonts w:ascii="Times New Roman" w:hAnsi="Times New Roman" w:cs="Times New Roman"/>
          <w:i/>
          <w:sz w:val="24"/>
          <w:szCs w:val="24"/>
        </w:rPr>
      </w:pPr>
      <w:r w:rsidRPr="00FD54CB">
        <w:rPr>
          <w:rFonts w:ascii="Times New Roman" w:hAnsi="Times New Roman" w:cs="Times New Roman"/>
          <w:i/>
          <w:sz w:val="24"/>
          <w:szCs w:val="24"/>
        </w:rPr>
        <w:t xml:space="preserve">вносит изменения и дополнения в Устав </w:t>
      </w:r>
      <w:r w:rsidRPr="00FD54CB">
        <w:rPr>
          <w:rFonts w:ascii="Times New Roman" w:eastAsia="Calibri" w:hAnsi="Times New Roman" w:cs="Times New Roman"/>
          <w:i/>
          <w:sz w:val="24"/>
          <w:szCs w:val="24"/>
        </w:rPr>
        <w:t>Учреждения</w:t>
      </w:r>
      <w:r w:rsidRPr="00FD54CB">
        <w:rPr>
          <w:rFonts w:ascii="Times New Roman" w:hAnsi="Times New Roman" w:cs="Times New Roman"/>
          <w:i/>
          <w:sz w:val="24"/>
          <w:szCs w:val="24"/>
        </w:rPr>
        <w:t>, другие локальные акты;</w:t>
      </w:r>
    </w:p>
    <w:p w:rsidR="00D57AD5" w:rsidRPr="00FD54CB" w:rsidRDefault="00D57AD5" w:rsidP="00D9089B">
      <w:pPr>
        <w:numPr>
          <w:ilvl w:val="0"/>
          <w:numId w:val="17"/>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 xml:space="preserve"> утверждает локальные акты в пределах установленной компетенции (договоры,  соглашения, положения и др.);</w:t>
      </w:r>
    </w:p>
    <w:p w:rsidR="00D57AD5" w:rsidRPr="00FD54CB" w:rsidRDefault="00D57AD5" w:rsidP="00D9089B">
      <w:pPr>
        <w:numPr>
          <w:ilvl w:val="0"/>
          <w:numId w:val="17"/>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 xml:space="preserve">обсуждает вопросы состояния трудовой дисциплины в </w:t>
      </w:r>
      <w:r w:rsidRPr="00FD54CB">
        <w:rPr>
          <w:rFonts w:ascii="Times New Roman" w:eastAsia="Calibri" w:hAnsi="Times New Roman" w:cs="Times New Roman"/>
          <w:i/>
          <w:sz w:val="24"/>
          <w:szCs w:val="24"/>
          <w:lang w:eastAsia="ru-RU"/>
        </w:rPr>
        <w:t>Учреждении</w:t>
      </w:r>
      <w:r w:rsidRPr="00FD54CB">
        <w:rPr>
          <w:rFonts w:ascii="Times New Roman" w:eastAsia="Times New Roman" w:hAnsi="Times New Roman" w:cs="Times New Roman"/>
          <w:i/>
          <w:sz w:val="24"/>
          <w:szCs w:val="24"/>
          <w:lang w:eastAsia="ru-RU"/>
        </w:rPr>
        <w:t xml:space="preserve"> и мероприятия по её укреплению, рассматривает факты нарушения трудовой дисциплины работниками </w:t>
      </w:r>
      <w:r w:rsidRPr="00FD54CB">
        <w:rPr>
          <w:rFonts w:ascii="Times New Roman" w:eastAsia="Calibri" w:hAnsi="Times New Roman" w:cs="Times New Roman"/>
          <w:i/>
          <w:sz w:val="24"/>
          <w:szCs w:val="24"/>
          <w:lang w:eastAsia="ru-RU"/>
        </w:rPr>
        <w:t>Учреждения</w:t>
      </w:r>
      <w:r w:rsidRPr="00FD54CB">
        <w:rPr>
          <w:rFonts w:ascii="Times New Roman" w:eastAsia="Times New Roman" w:hAnsi="Times New Roman" w:cs="Times New Roman"/>
          <w:i/>
          <w:sz w:val="24"/>
          <w:szCs w:val="24"/>
          <w:lang w:eastAsia="ru-RU"/>
        </w:rPr>
        <w:t>;</w:t>
      </w:r>
    </w:p>
    <w:p w:rsidR="00D57AD5" w:rsidRPr="00FD54CB" w:rsidRDefault="00D57AD5" w:rsidP="00D9089B">
      <w:pPr>
        <w:numPr>
          <w:ilvl w:val="0"/>
          <w:numId w:val="17"/>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 xml:space="preserve">рассматривает вопросы охраны и безопасности условий труда работников, охраны жизни и здоровья воспитанников </w:t>
      </w:r>
      <w:r w:rsidRPr="00FD54CB">
        <w:rPr>
          <w:rFonts w:ascii="Times New Roman" w:eastAsia="Calibri" w:hAnsi="Times New Roman" w:cs="Times New Roman"/>
          <w:i/>
          <w:sz w:val="24"/>
          <w:szCs w:val="24"/>
          <w:lang w:eastAsia="ru-RU"/>
        </w:rPr>
        <w:t>Учреждения</w:t>
      </w:r>
      <w:r w:rsidRPr="00FD54CB">
        <w:rPr>
          <w:rFonts w:ascii="Times New Roman" w:eastAsia="Times New Roman" w:hAnsi="Times New Roman" w:cs="Times New Roman"/>
          <w:i/>
          <w:sz w:val="24"/>
          <w:szCs w:val="24"/>
          <w:lang w:eastAsia="ru-RU"/>
        </w:rPr>
        <w:t>;</w:t>
      </w:r>
    </w:p>
    <w:p w:rsidR="00D57AD5" w:rsidRPr="00FD54CB" w:rsidRDefault="00D57AD5" w:rsidP="00D9089B">
      <w:pPr>
        <w:numPr>
          <w:ilvl w:val="0"/>
          <w:numId w:val="18"/>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вносит предложения Учредителю по улучшению финансово-хозяйственной  деятельности ДОУ;</w:t>
      </w:r>
    </w:p>
    <w:p w:rsidR="00D57AD5" w:rsidRPr="00FD54CB" w:rsidRDefault="00D57AD5" w:rsidP="00D9089B">
      <w:pPr>
        <w:numPr>
          <w:ilvl w:val="0"/>
          <w:numId w:val="18"/>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 xml:space="preserve">заслушивает отчеты </w:t>
      </w:r>
      <w:proofErr w:type="gramStart"/>
      <w:r w:rsidRPr="00FD54CB">
        <w:rPr>
          <w:rFonts w:ascii="Times New Roman" w:eastAsia="Times New Roman" w:hAnsi="Times New Roman" w:cs="Times New Roman"/>
          <w:i/>
          <w:sz w:val="24"/>
          <w:szCs w:val="24"/>
          <w:lang w:eastAsia="ru-RU"/>
        </w:rPr>
        <w:t xml:space="preserve">заведующего  </w:t>
      </w:r>
      <w:r w:rsidRPr="00FD54CB">
        <w:rPr>
          <w:rFonts w:ascii="Times New Roman" w:eastAsia="Calibri" w:hAnsi="Times New Roman" w:cs="Times New Roman"/>
          <w:i/>
          <w:sz w:val="24"/>
          <w:szCs w:val="24"/>
          <w:lang w:eastAsia="ru-RU"/>
        </w:rPr>
        <w:t>Учреждения</w:t>
      </w:r>
      <w:proofErr w:type="gramEnd"/>
      <w:r w:rsidRPr="00FD54CB">
        <w:rPr>
          <w:rFonts w:ascii="Times New Roman" w:eastAsia="Times New Roman" w:hAnsi="Times New Roman" w:cs="Times New Roman"/>
          <w:i/>
          <w:sz w:val="24"/>
          <w:szCs w:val="24"/>
          <w:lang w:eastAsia="ru-RU"/>
        </w:rPr>
        <w:t xml:space="preserve"> о расходовании бюджетных и внебюджетных средств;</w:t>
      </w:r>
    </w:p>
    <w:p w:rsidR="00D57AD5" w:rsidRPr="00FD54CB" w:rsidRDefault="00D57AD5" w:rsidP="00D9089B">
      <w:pPr>
        <w:numPr>
          <w:ilvl w:val="0"/>
          <w:numId w:val="18"/>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 xml:space="preserve">знакомит  с итоговыми документами по проверке государственными и муниципальными органами деятельности </w:t>
      </w:r>
      <w:r w:rsidRPr="00FD54CB">
        <w:rPr>
          <w:rFonts w:ascii="Times New Roman" w:eastAsia="Calibri" w:hAnsi="Times New Roman" w:cs="Times New Roman"/>
          <w:i/>
          <w:sz w:val="24"/>
          <w:szCs w:val="24"/>
          <w:lang w:eastAsia="ru-RU"/>
        </w:rPr>
        <w:t>Учреждения</w:t>
      </w:r>
      <w:r w:rsidRPr="00FD54CB">
        <w:rPr>
          <w:rFonts w:ascii="Times New Roman" w:eastAsia="Times New Roman" w:hAnsi="Times New Roman" w:cs="Times New Roman"/>
          <w:i/>
          <w:sz w:val="24"/>
          <w:szCs w:val="24"/>
          <w:lang w:eastAsia="ru-RU"/>
        </w:rPr>
        <w:t xml:space="preserve"> и заслушивает администрацию о выполнении мероприятий по устранению недостатков в работе;</w:t>
      </w:r>
    </w:p>
    <w:p w:rsidR="00D57AD5" w:rsidRPr="00FD54CB" w:rsidRDefault="00D57AD5" w:rsidP="00D9089B">
      <w:pPr>
        <w:numPr>
          <w:ilvl w:val="0"/>
          <w:numId w:val="18"/>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ДОУ,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D57AD5" w:rsidRPr="00FD54CB" w:rsidRDefault="00D57AD5" w:rsidP="00D9089B">
      <w:pPr>
        <w:numPr>
          <w:ilvl w:val="0"/>
          <w:numId w:val="18"/>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рассматривает перспективные планы развития.</w:t>
      </w:r>
    </w:p>
    <w:p w:rsidR="00D57AD5" w:rsidRPr="00FD54CB" w:rsidRDefault="00D57AD5" w:rsidP="00D9089B">
      <w:pPr>
        <w:numPr>
          <w:ilvl w:val="0"/>
          <w:numId w:val="18"/>
        </w:numPr>
        <w:spacing w:after="0" w:line="240" w:lineRule="auto"/>
        <w:rPr>
          <w:rFonts w:ascii="Times New Roman" w:eastAsia="Times New Roman" w:hAnsi="Times New Roman" w:cs="Times New Roman"/>
          <w:i/>
          <w:sz w:val="24"/>
          <w:szCs w:val="24"/>
          <w:lang w:eastAsia="ru-RU"/>
        </w:rPr>
      </w:pPr>
      <w:r w:rsidRPr="00FD54CB">
        <w:rPr>
          <w:rFonts w:ascii="Times New Roman" w:eastAsia="Times New Roman" w:hAnsi="Times New Roman" w:cs="Times New Roman"/>
          <w:i/>
          <w:sz w:val="24"/>
          <w:szCs w:val="24"/>
          <w:lang w:eastAsia="ru-RU"/>
        </w:rPr>
        <w:t xml:space="preserve">взаимодействует с другими органами самоуправления </w:t>
      </w:r>
      <w:r w:rsidRPr="00FD54CB">
        <w:rPr>
          <w:rFonts w:ascii="Times New Roman" w:eastAsia="Calibri" w:hAnsi="Times New Roman" w:cs="Times New Roman"/>
          <w:i/>
          <w:sz w:val="24"/>
          <w:szCs w:val="24"/>
          <w:lang w:eastAsia="ru-RU"/>
        </w:rPr>
        <w:t>Учреждения</w:t>
      </w:r>
      <w:r w:rsidRPr="00FD54CB">
        <w:rPr>
          <w:rFonts w:ascii="Times New Roman" w:eastAsia="Times New Roman" w:hAnsi="Times New Roman" w:cs="Times New Roman"/>
          <w:i/>
          <w:sz w:val="24"/>
          <w:szCs w:val="24"/>
          <w:lang w:eastAsia="ru-RU"/>
        </w:rPr>
        <w:t xml:space="preserve"> по вопросам организации основной деятельности.</w:t>
      </w:r>
    </w:p>
    <w:p w:rsidR="00D57AD5" w:rsidRPr="00FD54CB" w:rsidRDefault="00D57AD5" w:rsidP="00D57AD5">
      <w:pPr>
        <w:rPr>
          <w:rFonts w:ascii="Times New Roman" w:eastAsia="Calibri" w:hAnsi="Times New Roman" w:cs="Times New Roman"/>
          <w:i/>
          <w:color w:val="000000"/>
          <w:sz w:val="24"/>
          <w:szCs w:val="24"/>
        </w:rPr>
      </w:pPr>
    </w:p>
    <w:p w:rsidR="00D57AD5" w:rsidRPr="00FD54CB" w:rsidRDefault="00D57AD5" w:rsidP="00D57AD5">
      <w:pPr>
        <w:rPr>
          <w:rFonts w:ascii="Times New Roman" w:eastAsia="Calibri" w:hAnsi="Times New Roman" w:cs="Times New Roman"/>
          <w:i/>
          <w:color w:val="000000"/>
          <w:sz w:val="24"/>
          <w:szCs w:val="24"/>
        </w:rPr>
      </w:pPr>
      <w:r w:rsidRPr="00FD54CB">
        <w:rPr>
          <w:rFonts w:ascii="Times New Roman" w:eastAsia="Calibri" w:hAnsi="Times New Roman" w:cs="Times New Roman"/>
          <w:i/>
          <w:color w:val="000000"/>
          <w:sz w:val="24"/>
          <w:szCs w:val="24"/>
        </w:rPr>
        <w:t xml:space="preserve">Управление педагогической деятельностью осуществляет  </w:t>
      </w:r>
      <w:r w:rsidRPr="00FD54CB">
        <w:rPr>
          <w:rFonts w:ascii="Times New Roman" w:eastAsia="Calibri" w:hAnsi="Times New Roman" w:cs="Times New Roman"/>
          <w:b/>
          <w:i/>
          <w:color w:val="000000"/>
          <w:sz w:val="24"/>
          <w:szCs w:val="24"/>
        </w:rPr>
        <w:t>педагогический совет</w:t>
      </w:r>
      <w:r w:rsidRPr="00FD54CB">
        <w:rPr>
          <w:rFonts w:ascii="Times New Roman" w:eastAsia="Calibri" w:hAnsi="Times New Roman" w:cs="Times New Roman"/>
          <w:i/>
          <w:color w:val="000000"/>
          <w:sz w:val="24"/>
          <w:szCs w:val="24"/>
        </w:rPr>
        <w:t xml:space="preserve">, в состав которого входят  педагогические работники, состоящие в трудовых отношениях с </w:t>
      </w:r>
      <w:r w:rsidRPr="00FD54CB">
        <w:rPr>
          <w:rFonts w:ascii="Times New Roman" w:eastAsia="Calibri" w:hAnsi="Times New Roman" w:cs="Times New Roman"/>
          <w:i/>
          <w:sz w:val="24"/>
          <w:szCs w:val="24"/>
        </w:rPr>
        <w:t xml:space="preserve">МБДОУ </w:t>
      </w:r>
      <w:r w:rsidRPr="00FD54CB">
        <w:rPr>
          <w:rFonts w:ascii="Times New Roman" w:eastAsia="Calibri" w:hAnsi="Times New Roman" w:cs="Times New Roman"/>
          <w:i/>
          <w:color w:val="000000"/>
          <w:sz w:val="24"/>
          <w:szCs w:val="24"/>
        </w:rPr>
        <w:t>(в том числе работающие по совместительству) и администрации и созданный в целях развития и совершенствования образовательного процесса в учреждении. В</w:t>
      </w:r>
      <w:r w:rsidRPr="00FD54CB">
        <w:rPr>
          <w:rFonts w:ascii="Times New Roman" w:eastAsia="Calibri" w:hAnsi="Times New Roman" w:cs="Times New Roman"/>
          <w:bCs/>
          <w:i/>
          <w:color w:val="000000"/>
          <w:sz w:val="24"/>
          <w:szCs w:val="24"/>
        </w:rPr>
        <w:t xml:space="preserve"> функцию педагогического совета входит:</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разработка и утверждение  основной общеобразовательной программы дошкольного образования Учреждения;</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рассмотрение вопросов выполнения основной общеобразовательной программы дошкольного образования, федеральных государственных требований;</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обсуждение и принятие решения по любым вопросам, касающимся содержания образования, в том числе обсуждение и выбор учебных планов, программ, форм и методов образовательного процесса и способов их реализации;</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утверждение характеристики педагогических работников, представляемых к почетным званиям  и наградам;</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i/>
          <w:color w:val="000000"/>
          <w:sz w:val="24"/>
          <w:szCs w:val="24"/>
          <w:lang w:eastAsia="ru-RU"/>
        </w:rPr>
        <w:t>в рамках действующего законодательства принятие необходимых мер, ограждающих педагогических работников от необоснованного вмешательства в их профессиональную деятельность;</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i/>
          <w:color w:val="000000"/>
          <w:sz w:val="24"/>
          <w:szCs w:val="24"/>
          <w:lang w:eastAsia="ru-RU"/>
        </w:rPr>
        <w:t>избрание представителей педагогических работников в Управляющий совет;</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i/>
          <w:color w:val="000000"/>
          <w:sz w:val="24"/>
          <w:szCs w:val="24"/>
          <w:lang w:eastAsia="ru-RU"/>
        </w:rPr>
        <w:t>выбор образовательных программ, образовательных и воспитательных методик, технологий для использования в педагогическом процессе;</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lastRenderedPageBreak/>
        <w:t>принятие и утверждение плана работы Учреждения на учебный год;</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 xml:space="preserve">выявление, обобщение и распространение  передового педагогического </w:t>
      </w:r>
      <w:proofErr w:type="gramStart"/>
      <w:r w:rsidRPr="00FD54CB">
        <w:rPr>
          <w:rFonts w:ascii="Times New Roman" w:eastAsia="Times New Roman" w:hAnsi="Times New Roman" w:cs="Times New Roman"/>
          <w:bCs/>
          <w:i/>
          <w:iCs/>
          <w:color w:val="000000"/>
          <w:sz w:val="24"/>
          <w:szCs w:val="24"/>
          <w:lang w:eastAsia="ru-RU"/>
        </w:rPr>
        <w:t>опыта</w:t>
      </w:r>
      <w:proofErr w:type="gramEnd"/>
      <w:r w:rsidRPr="00FD54CB">
        <w:rPr>
          <w:rFonts w:ascii="Times New Roman" w:eastAsia="Times New Roman" w:hAnsi="Times New Roman" w:cs="Times New Roman"/>
          <w:bCs/>
          <w:i/>
          <w:iCs/>
          <w:color w:val="000000"/>
          <w:sz w:val="24"/>
          <w:szCs w:val="24"/>
          <w:lang w:eastAsia="ru-RU"/>
        </w:rPr>
        <w:t xml:space="preserve"> и его внедрение в образовательный процесс;</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решение вопросов о повышении квалификации и переподготовке кадров, развитие их творческих инициатив;</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определение направлений опытно-экспериментальной работы, заслушивание отчетов о ходе данной работы;</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подведение итогов образовательной деятельности за прошедший период (за год);</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рассмотрение вопросов аттестации педагогических работников;</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 xml:space="preserve">рассмотрение вопросов </w:t>
      </w:r>
      <w:r w:rsidRPr="00FD54CB">
        <w:rPr>
          <w:rFonts w:ascii="Times New Roman" w:eastAsia="Times New Roman" w:hAnsi="Times New Roman" w:cs="Times New Roman"/>
          <w:i/>
          <w:sz w:val="24"/>
          <w:szCs w:val="24"/>
          <w:lang w:eastAsia="ru-RU"/>
        </w:rPr>
        <w:t>организации</w:t>
      </w:r>
      <w:r w:rsidRPr="00FD54CB">
        <w:rPr>
          <w:rFonts w:ascii="Times New Roman" w:eastAsia="Times New Roman" w:hAnsi="Times New Roman" w:cs="Times New Roman"/>
          <w:bCs/>
          <w:i/>
          <w:iCs/>
          <w:color w:val="000000"/>
          <w:sz w:val="24"/>
          <w:szCs w:val="24"/>
          <w:lang w:eastAsia="ru-RU"/>
        </w:rPr>
        <w:t xml:space="preserve"> дополнительных образовательных услуг воспитанникам, в том числе платных;</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рассмотрение и разрешение жалоб и заявлений ро</w:t>
      </w:r>
      <w:r w:rsidRPr="00FD54CB">
        <w:rPr>
          <w:rFonts w:ascii="Times New Roman" w:eastAsia="Times New Roman" w:hAnsi="Times New Roman" w:cs="Times New Roman"/>
          <w:bCs/>
          <w:i/>
          <w:iCs/>
          <w:color w:val="000000"/>
          <w:sz w:val="24"/>
          <w:szCs w:val="24"/>
          <w:lang w:eastAsia="ru-RU"/>
        </w:rPr>
        <w:softHyphen/>
        <w:t>дителей (законных представителей);</w:t>
      </w:r>
    </w:p>
    <w:p w:rsidR="00D57AD5" w:rsidRPr="00FD54CB" w:rsidRDefault="00D57AD5" w:rsidP="00D9089B">
      <w:pPr>
        <w:numPr>
          <w:ilvl w:val="0"/>
          <w:numId w:val="19"/>
        </w:numPr>
        <w:spacing w:after="0" w:line="240" w:lineRule="auto"/>
        <w:rPr>
          <w:rFonts w:ascii="Times New Roman" w:eastAsia="Times New Roman" w:hAnsi="Times New Roman" w:cs="Times New Roman"/>
          <w:i/>
          <w:color w:val="000000"/>
          <w:sz w:val="24"/>
          <w:szCs w:val="24"/>
          <w:lang w:eastAsia="ru-RU"/>
        </w:rPr>
      </w:pPr>
      <w:r w:rsidRPr="00FD54CB">
        <w:rPr>
          <w:rFonts w:ascii="Times New Roman" w:eastAsia="Times New Roman" w:hAnsi="Times New Roman" w:cs="Times New Roman"/>
          <w:bCs/>
          <w:i/>
          <w:iCs/>
          <w:color w:val="000000"/>
          <w:sz w:val="24"/>
          <w:szCs w:val="24"/>
          <w:lang w:eastAsia="ru-RU"/>
        </w:rPr>
        <w:t>принятие решений по другим важнейшим вопросам деятельности Учреждения в  рамках своей компетенции.</w:t>
      </w:r>
    </w:p>
    <w:p w:rsidR="00D57AD5" w:rsidRPr="00FD54CB" w:rsidRDefault="00D57AD5" w:rsidP="00D57AD5">
      <w:pPr>
        <w:rPr>
          <w:rFonts w:ascii="Times New Roman" w:eastAsia="Calibri" w:hAnsi="Times New Roman" w:cs="Times New Roman"/>
          <w:bCs/>
          <w:i/>
          <w:iCs/>
          <w:color w:val="000000"/>
          <w:sz w:val="24"/>
          <w:szCs w:val="24"/>
        </w:rPr>
      </w:pPr>
      <w:r w:rsidRPr="00FD54CB">
        <w:rPr>
          <w:rFonts w:ascii="Times New Roman" w:eastAsia="Calibri" w:hAnsi="Times New Roman" w:cs="Times New Roman"/>
          <w:bCs/>
          <w:i/>
          <w:iCs/>
          <w:color w:val="000000"/>
          <w:sz w:val="24"/>
          <w:szCs w:val="24"/>
        </w:rPr>
        <w:t>     </w:t>
      </w:r>
    </w:p>
    <w:p w:rsidR="00D57AD5" w:rsidRPr="00FD54CB" w:rsidRDefault="00D57AD5" w:rsidP="00D57AD5">
      <w:pPr>
        <w:pStyle w:val="ab"/>
        <w:rPr>
          <w:rFonts w:ascii="Times New Roman" w:hAnsi="Times New Roman"/>
          <w:i/>
          <w:sz w:val="24"/>
          <w:szCs w:val="24"/>
        </w:rPr>
      </w:pPr>
      <w:r w:rsidRPr="00FD54CB">
        <w:rPr>
          <w:rFonts w:ascii="Times New Roman" w:hAnsi="Times New Roman"/>
          <w:i/>
          <w:iCs/>
          <w:sz w:val="24"/>
          <w:szCs w:val="24"/>
        </w:rPr>
        <w:t> </w:t>
      </w:r>
      <w:r w:rsidRPr="00FD54CB">
        <w:rPr>
          <w:rFonts w:ascii="Times New Roman" w:hAnsi="Times New Roman"/>
          <w:b/>
          <w:i/>
          <w:sz w:val="24"/>
          <w:szCs w:val="24"/>
        </w:rPr>
        <w:t>Родительский комитет</w:t>
      </w:r>
      <w:r w:rsidRPr="00FD54CB">
        <w:rPr>
          <w:rFonts w:ascii="Times New Roman" w:hAnsi="Times New Roman"/>
          <w:i/>
          <w:sz w:val="24"/>
          <w:szCs w:val="24"/>
        </w:rPr>
        <w:t>, в состав которого входят представители родительской общественности от всех групп</w:t>
      </w:r>
      <w:proofErr w:type="gramStart"/>
      <w:r w:rsidR="00362DC5">
        <w:rPr>
          <w:rFonts w:ascii="Times New Roman" w:hAnsi="Times New Roman"/>
          <w:i/>
          <w:sz w:val="24"/>
          <w:szCs w:val="24"/>
        </w:rPr>
        <w:t xml:space="preserve"> </w:t>
      </w:r>
      <w:r w:rsidRPr="00FD54CB">
        <w:rPr>
          <w:rFonts w:ascii="Times New Roman" w:hAnsi="Times New Roman"/>
          <w:i/>
          <w:sz w:val="24"/>
          <w:szCs w:val="24"/>
        </w:rPr>
        <w:t>,</w:t>
      </w:r>
      <w:proofErr w:type="gramEnd"/>
      <w:r w:rsidR="00362DC5">
        <w:rPr>
          <w:rFonts w:ascii="Times New Roman" w:hAnsi="Times New Roman"/>
          <w:i/>
          <w:sz w:val="24"/>
          <w:szCs w:val="24"/>
        </w:rPr>
        <w:t xml:space="preserve"> </w:t>
      </w:r>
      <w:r w:rsidRPr="00FD54CB">
        <w:rPr>
          <w:rFonts w:ascii="Times New Roman" w:hAnsi="Times New Roman"/>
          <w:i/>
          <w:iCs/>
          <w:sz w:val="24"/>
          <w:szCs w:val="24"/>
        </w:rPr>
        <w:t>содейству</w:t>
      </w:r>
      <w:r w:rsidR="00362DC5">
        <w:rPr>
          <w:rFonts w:ascii="Times New Roman" w:hAnsi="Times New Roman"/>
          <w:i/>
          <w:iCs/>
          <w:sz w:val="24"/>
          <w:szCs w:val="24"/>
        </w:rPr>
        <w:t>ю</w:t>
      </w:r>
      <w:r w:rsidRPr="00FD54CB">
        <w:rPr>
          <w:rFonts w:ascii="Times New Roman" w:hAnsi="Times New Roman"/>
          <w:i/>
          <w:iCs/>
          <w:sz w:val="24"/>
          <w:szCs w:val="24"/>
        </w:rPr>
        <w:t xml:space="preserve">т обеспечению оптимальных условий для </w:t>
      </w:r>
      <w:r w:rsidRPr="00FD54CB">
        <w:rPr>
          <w:rFonts w:ascii="Times New Roman" w:hAnsi="Times New Roman"/>
          <w:i/>
          <w:sz w:val="24"/>
          <w:szCs w:val="24"/>
        </w:rPr>
        <w:t>организации</w:t>
      </w:r>
      <w:r w:rsidRPr="00FD54CB">
        <w:rPr>
          <w:rFonts w:ascii="Times New Roman" w:hAnsi="Times New Roman"/>
          <w:i/>
          <w:iCs/>
          <w:sz w:val="24"/>
          <w:szCs w:val="24"/>
        </w:rPr>
        <w:t xml:space="preserve"> образовательного процесса,  охраны жизни и здоровья воспитанников;</w:t>
      </w:r>
    </w:p>
    <w:p w:rsidR="00D57AD5" w:rsidRPr="00FD54CB" w:rsidRDefault="00D57AD5" w:rsidP="00D57AD5">
      <w:pPr>
        <w:pStyle w:val="ab"/>
        <w:rPr>
          <w:rFonts w:ascii="Times New Roman" w:hAnsi="Times New Roman"/>
          <w:i/>
          <w:sz w:val="24"/>
          <w:szCs w:val="24"/>
        </w:rPr>
      </w:pPr>
      <w:r w:rsidRPr="00FD54CB">
        <w:rPr>
          <w:rFonts w:ascii="Times New Roman" w:hAnsi="Times New Roman"/>
          <w:i/>
          <w:sz w:val="24"/>
          <w:szCs w:val="24"/>
        </w:rPr>
        <w:t>-содействует обеспечению оптимальных условий для организации образовательного процесса (оказывает помощь в приобретении технических средств обучения, подготовке наглядных методических пособий и т.д.);</w:t>
      </w:r>
    </w:p>
    <w:p w:rsidR="00D57AD5" w:rsidRPr="00FD54CB" w:rsidRDefault="00D57AD5" w:rsidP="00D57AD5">
      <w:pPr>
        <w:pStyle w:val="ab"/>
        <w:rPr>
          <w:rFonts w:ascii="Times New Roman" w:hAnsi="Times New Roman"/>
          <w:i/>
          <w:sz w:val="24"/>
          <w:szCs w:val="24"/>
        </w:rPr>
      </w:pPr>
      <w:r w:rsidRPr="00FD54CB">
        <w:rPr>
          <w:rFonts w:ascii="Times New Roman" w:hAnsi="Times New Roman"/>
          <w:i/>
          <w:sz w:val="24"/>
          <w:szCs w:val="24"/>
        </w:rPr>
        <w:t>-проводит разъяснительную и консультативную работу среди родителей (законных представителей) воспитанников об их правах и обязанностях;</w:t>
      </w:r>
    </w:p>
    <w:p w:rsidR="00D57AD5" w:rsidRPr="00FD54CB" w:rsidRDefault="00D57AD5" w:rsidP="00D57AD5">
      <w:pPr>
        <w:spacing w:after="0" w:line="240" w:lineRule="auto"/>
        <w:rPr>
          <w:rFonts w:ascii="Times New Roman" w:eastAsia="Calibri" w:hAnsi="Times New Roman" w:cs="Times New Roman"/>
          <w:i/>
          <w:sz w:val="24"/>
          <w:szCs w:val="24"/>
        </w:rPr>
      </w:pPr>
      <w:r w:rsidRPr="00FD54CB">
        <w:rPr>
          <w:rFonts w:ascii="Times New Roman" w:eastAsia="Calibri" w:hAnsi="Times New Roman" w:cs="Times New Roman"/>
          <w:i/>
          <w:sz w:val="24"/>
          <w:szCs w:val="24"/>
        </w:rPr>
        <w:t>-оказывает содействие в проведении массовых воспитательных мероприятий с детьми;</w:t>
      </w:r>
    </w:p>
    <w:p w:rsidR="00D57AD5" w:rsidRPr="00FD54CB" w:rsidRDefault="00D57AD5" w:rsidP="00D57AD5">
      <w:pPr>
        <w:spacing w:after="0" w:line="240" w:lineRule="auto"/>
        <w:rPr>
          <w:rFonts w:ascii="Times New Roman" w:eastAsia="Calibri" w:hAnsi="Times New Roman" w:cs="Times New Roman"/>
          <w:i/>
          <w:sz w:val="24"/>
          <w:szCs w:val="24"/>
        </w:rPr>
      </w:pPr>
      <w:r w:rsidRPr="00FD54CB">
        <w:rPr>
          <w:rFonts w:ascii="Times New Roman" w:eastAsia="Calibri" w:hAnsi="Times New Roman" w:cs="Times New Roman"/>
          <w:i/>
          <w:sz w:val="24"/>
          <w:szCs w:val="24"/>
        </w:rPr>
        <w:t>-участвует в подготовке организации к новому учебному году;</w:t>
      </w:r>
    </w:p>
    <w:p w:rsidR="00D57AD5" w:rsidRPr="00FD54CB" w:rsidRDefault="00D57AD5" w:rsidP="00D57AD5">
      <w:pPr>
        <w:spacing w:after="0" w:line="240" w:lineRule="auto"/>
        <w:rPr>
          <w:rFonts w:ascii="Times New Roman" w:eastAsia="Calibri" w:hAnsi="Times New Roman" w:cs="Times New Roman"/>
          <w:i/>
          <w:sz w:val="24"/>
          <w:szCs w:val="24"/>
        </w:rPr>
      </w:pPr>
      <w:r w:rsidRPr="00FD54CB">
        <w:rPr>
          <w:rFonts w:ascii="Times New Roman" w:eastAsia="Calibri" w:hAnsi="Times New Roman" w:cs="Times New Roman"/>
          <w:i/>
          <w:sz w:val="24"/>
          <w:szCs w:val="24"/>
        </w:rPr>
        <w:t>-совместно с руководством организации контролирует организацию качественного питания детей, медицинского обслуживания, организацию диетического питания для отдельных воспитанников (по медицинским показаниям);</w:t>
      </w:r>
    </w:p>
    <w:p w:rsidR="00D57AD5" w:rsidRPr="00FD54CB" w:rsidRDefault="00D57AD5" w:rsidP="00D57AD5">
      <w:pPr>
        <w:spacing w:after="0" w:line="240" w:lineRule="auto"/>
        <w:rPr>
          <w:rFonts w:ascii="Times New Roman" w:eastAsia="Calibri" w:hAnsi="Times New Roman" w:cs="Times New Roman"/>
          <w:i/>
          <w:sz w:val="24"/>
          <w:szCs w:val="24"/>
        </w:rPr>
      </w:pPr>
      <w:r w:rsidRPr="00FD54CB">
        <w:rPr>
          <w:rFonts w:ascii="Times New Roman" w:eastAsia="Calibri" w:hAnsi="Times New Roman" w:cs="Times New Roman"/>
          <w:i/>
          <w:sz w:val="24"/>
          <w:szCs w:val="24"/>
        </w:rPr>
        <w:t>-оказывает помощь руководству МБДОУ в организации и проведении общих родительских собраний;</w:t>
      </w:r>
    </w:p>
    <w:p w:rsidR="00D57AD5" w:rsidRPr="00FD54CB" w:rsidRDefault="00D57AD5" w:rsidP="00D57AD5">
      <w:pPr>
        <w:spacing w:after="0" w:line="240" w:lineRule="auto"/>
        <w:rPr>
          <w:rFonts w:ascii="Times New Roman" w:eastAsia="Calibri" w:hAnsi="Times New Roman" w:cs="Times New Roman"/>
          <w:i/>
          <w:sz w:val="24"/>
          <w:szCs w:val="24"/>
        </w:rPr>
      </w:pPr>
      <w:r w:rsidRPr="00FD54CB">
        <w:rPr>
          <w:rFonts w:ascii="Times New Roman" w:eastAsia="Calibri" w:hAnsi="Times New Roman" w:cs="Times New Roman"/>
          <w:i/>
          <w:sz w:val="24"/>
          <w:szCs w:val="24"/>
        </w:rPr>
        <w:t>-рассматривает обращения в свой адрес, а так же обращения по вопросам, отнесенным настоящим положением к компетенции Родительского комитета, по поручению руководителя организации;</w:t>
      </w:r>
    </w:p>
    <w:p w:rsidR="00D57AD5" w:rsidRPr="00FD54CB" w:rsidRDefault="00D57AD5" w:rsidP="00D57AD5">
      <w:pPr>
        <w:spacing w:after="0" w:line="240" w:lineRule="auto"/>
        <w:rPr>
          <w:rFonts w:ascii="Times New Roman" w:eastAsia="Calibri" w:hAnsi="Times New Roman" w:cs="Times New Roman"/>
          <w:i/>
          <w:sz w:val="24"/>
          <w:szCs w:val="24"/>
        </w:rPr>
      </w:pPr>
      <w:r w:rsidRPr="00FD54CB">
        <w:rPr>
          <w:rFonts w:ascii="Times New Roman" w:eastAsia="Calibri" w:hAnsi="Times New Roman" w:cs="Times New Roman"/>
          <w:i/>
          <w:sz w:val="24"/>
          <w:szCs w:val="24"/>
        </w:rPr>
        <w:t xml:space="preserve">-принимает участие в обсуждении локальных актов МБДОУ по вопросам, относящимся к полномочиям Родительского комитета;  </w:t>
      </w:r>
    </w:p>
    <w:p w:rsidR="00D57AD5" w:rsidRPr="00FD54CB" w:rsidRDefault="00D57AD5" w:rsidP="00D57AD5">
      <w:pPr>
        <w:spacing w:after="0" w:line="240" w:lineRule="auto"/>
        <w:rPr>
          <w:rFonts w:ascii="Times New Roman" w:eastAsia="Calibri" w:hAnsi="Times New Roman" w:cs="Times New Roman"/>
          <w:i/>
          <w:sz w:val="24"/>
          <w:szCs w:val="24"/>
        </w:rPr>
      </w:pPr>
      <w:r w:rsidRPr="00FD54CB">
        <w:rPr>
          <w:rFonts w:ascii="Times New Roman" w:eastAsia="Calibri" w:hAnsi="Times New Roman" w:cs="Times New Roman"/>
          <w:i/>
          <w:sz w:val="24"/>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r w:rsidRPr="00FD54CB">
        <w:rPr>
          <w:rFonts w:ascii="Times New Roman" w:eastAsia="Calibri" w:hAnsi="Times New Roman" w:cs="Times New Roman"/>
          <w:i/>
          <w:sz w:val="24"/>
          <w:szCs w:val="24"/>
        </w:rPr>
        <w:br/>
        <w:t>- взаимодействует с другими органами самоуправления, общественными организация ми по вопросу пропаганды традиций МБДОУ.</w:t>
      </w:r>
    </w:p>
    <w:p w:rsidR="00D57AD5" w:rsidRPr="00FD54CB" w:rsidRDefault="00D57AD5" w:rsidP="00D57AD5">
      <w:pPr>
        <w:rPr>
          <w:rFonts w:ascii="Times New Roman" w:eastAsia="Calibri" w:hAnsi="Times New Roman" w:cs="Times New Roman"/>
          <w:i/>
          <w:sz w:val="24"/>
          <w:szCs w:val="24"/>
        </w:rPr>
      </w:pPr>
      <w:r w:rsidRPr="00FD54CB">
        <w:rPr>
          <w:rFonts w:ascii="Times New Roman" w:eastAsia="Calibri" w:hAnsi="Times New Roman" w:cs="Times New Roman"/>
          <w:bCs/>
          <w:i/>
          <w:color w:val="000000"/>
          <w:sz w:val="24"/>
          <w:szCs w:val="24"/>
        </w:rPr>
        <w:t xml:space="preserve">   Детский сад, как формальная </w:t>
      </w:r>
      <w:r w:rsidRPr="00FD54CB">
        <w:rPr>
          <w:rFonts w:ascii="Times New Roman" w:eastAsia="Calibri" w:hAnsi="Times New Roman" w:cs="Times New Roman"/>
          <w:i/>
          <w:sz w:val="24"/>
          <w:szCs w:val="24"/>
        </w:rPr>
        <w:t>организация</w:t>
      </w:r>
      <w:r w:rsidRPr="00FD54CB">
        <w:rPr>
          <w:rFonts w:ascii="Times New Roman" w:eastAsia="Calibri" w:hAnsi="Times New Roman" w:cs="Times New Roman"/>
          <w:bCs/>
          <w:i/>
          <w:color w:val="000000"/>
          <w:sz w:val="24"/>
          <w:szCs w:val="24"/>
        </w:rPr>
        <w:t>, имеет систему управления, в которой соответствующим образом определены уровни управления с установленными взаимосвязями по содержанию работы и по подчинению, определены способы подачи прямой и обратной информации.    Структура управления отражена в должностных инструкциях каждого работника, где в разделе "Взаимосвязи по должности" указано в какие взаимоотношения по должности он включается, выполняя свои должностные обязанности, кому подчиняется, перед кем ответственен, кем (чем) руководит.</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lastRenderedPageBreak/>
        <w:t>   Таким образом: Управление ДОУ осуществляется в соответствии с законодательством Российской Федерации и Уставом ДОУ на принципах демократичности, открытости, профессионализма. Сформированная   система  управления  имеет общественную направленность, т.е.:</w:t>
      </w:r>
    </w:p>
    <w:p w:rsidR="00D57AD5" w:rsidRPr="00D3547A" w:rsidRDefault="00D57AD5" w:rsidP="00D9089B">
      <w:pPr>
        <w:numPr>
          <w:ilvl w:val="0"/>
          <w:numId w:val="5"/>
        </w:numPr>
        <w:shd w:val="clear" w:color="auto" w:fill="FFFFFF"/>
        <w:spacing w:after="0" w:line="240" w:lineRule="auto"/>
        <w:contextualSpacing/>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сформированы органы государственно-общественного управления учреждением;</w:t>
      </w:r>
    </w:p>
    <w:p w:rsidR="00D57AD5" w:rsidRDefault="00D57AD5" w:rsidP="00D9089B">
      <w:pPr>
        <w:numPr>
          <w:ilvl w:val="0"/>
          <w:numId w:val="5"/>
        </w:numPr>
        <w:shd w:val="clear" w:color="auto" w:fill="FFFFFF"/>
        <w:spacing w:after="0" w:line="240" w:lineRule="auto"/>
        <w:contextualSpacing/>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II. Особенности образовательного процесса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Образовательная деятельность в МБДОУ осуществляется в соответствии с предметом и целями деятельности, определенными Конституцией РФ, законами РФ, Ростовской области, нормативно-правовыми актами муниципального образования «Неклиновский район» и настоящим Уставом в целях </w:t>
      </w:r>
      <w:proofErr w:type="gramStart"/>
      <w:r w:rsidRPr="00D3547A">
        <w:rPr>
          <w:rFonts w:ascii="Times New Roman" w:hAnsi="Times New Roman"/>
          <w:i/>
          <w:sz w:val="24"/>
          <w:szCs w:val="24"/>
        </w:rPr>
        <w:t>обеспечения реализации полномочий органа</w:t>
      </w:r>
      <w:r>
        <w:rPr>
          <w:rFonts w:ascii="Times New Roman" w:hAnsi="Times New Roman"/>
          <w:i/>
          <w:sz w:val="24"/>
          <w:szCs w:val="24"/>
        </w:rPr>
        <w:t xml:space="preserve"> </w:t>
      </w:r>
      <w:r w:rsidRPr="00D3547A">
        <w:rPr>
          <w:rFonts w:ascii="Times New Roman" w:hAnsi="Times New Roman"/>
          <w:i/>
          <w:sz w:val="24"/>
          <w:szCs w:val="24"/>
        </w:rPr>
        <w:t xml:space="preserve"> местного самоуправления </w:t>
      </w:r>
      <w:r>
        <w:rPr>
          <w:rFonts w:ascii="Times New Roman" w:hAnsi="Times New Roman"/>
          <w:i/>
          <w:sz w:val="24"/>
          <w:szCs w:val="24"/>
        </w:rPr>
        <w:t xml:space="preserve"> </w:t>
      </w:r>
      <w:r w:rsidRPr="00D3547A">
        <w:rPr>
          <w:rFonts w:ascii="Times New Roman" w:hAnsi="Times New Roman"/>
          <w:i/>
          <w:sz w:val="24"/>
          <w:szCs w:val="24"/>
        </w:rPr>
        <w:t>района</w:t>
      </w:r>
      <w:proofErr w:type="gramEnd"/>
      <w:r w:rsidRPr="00D3547A">
        <w:rPr>
          <w:rFonts w:ascii="Times New Roman" w:hAnsi="Times New Roman"/>
          <w:i/>
          <w:sz w:val="24"/>
          <w:szCs w:val="24"/>
        </w:rPr>
        <w:t xml:space="preserve"> в сфере дошкольного образования.</w:t>
      </w:r>
    </w:p>
    <w:p w:rsidR="00D57AD5" w:rsidRPr="00D3547A" w:rsidRDefault="00D57AD5" w:rsidP="00D57AD5">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i/>
          <w:sz w:val="24"/>
          <w:szCs w:val="24"/>
          <w:lang w:eastAsia="ru-RU"/>
        </w:rPr>
        <w:t xml:space="preserve">Предметом деятельности </w:t>
      </w:r>
      <w:r w:rsidRPr="008D25FD">
        <w:rPr>
          <w:rFonts w:ascii="Times New Roman" w:hAnsi="Times New Roman"/>
          <w:b/>
          <w:i/>
          <w:sz w:val="24"/>
          <w:szCs w:val="24"/>
        </w:rPr>
        <w:t>МБДОУ</w:t>
      </w:r>
      <w:r w:rsidRPr="00D3547A">
        <w:rPr>
          <w:rFonts w:ascii="Times New Roman" w:eastAsia="Times New Roman" w:hAnsi="Times New Roman" w:cs="Times New Roman"/>
          <w:i/>
          <w:sz w:val="24"/>
          <w:szCs w:val="24"/>
          <w:lang w:eastAsia="ru-RU"/>
        </w:rPr>
        <w:t xml:space="preserve"> является оказание услуг в сфере образования: организация и осуществление образовательной деятельности по образовательным программам дошкольного образования, присмотр и уход за детьми,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получении дополнительного образования.</w:t>
      </w:r>
    </w:p>
    <w:p w:rsidR="00D57AD5" w:rsidRPr="00D3547A" w:rsidRDefault="00D57AD5" w:rsidP="00D57AD5">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D3547A">
        <w:rPr>
          <w:rFonts w:ascii="Times New Roman" w:eastAsia="Times New Roman" w:hAnsi="Times New Roman" w:cs="Times New Roman"/>
          <w:b/>
          <w:i/>
          <w:sz w:val="24"/>
          <w:szCs w:val="24"/>
          <w:lang w:eastAsia="ru-RU"/>
        </w:rPr>
        <w:t xml:space="preserve"> Деятельность </w:t>
      </w:r>
      <w:r w:rsidRPr="008D25FD">
        <w:rPr>
          <w:rFonts w:ascii="Times New Roman" w:hAnsi="Times New Roman"/>
          <w:b/>
          <w:i/>
          <w:sz w:val="24"/>
          <w:szCs w:val="24"/>
        </w:rPr>
        <w:t>МБДОУ</w:t>
      </w:r>
      <w:r w:rsidRPr="00D3547A">
        <w:rPr>
          <w:rFonts w:ascii="Times New Roman" w:eastAsia="Times New Roman" w:hAnsi="Times New Roman" w:cs="Times New Roman"/>
          <w:b/>
          <w:i/>
          <w:sz w:val="24"/>
          <w:szCs w:val="24"/>
          <w:lang w:eastAsia="ru-RU"/>
        </w:rPr>
        <w:t xml:space="preserve"> основана на принципах: </w:t>
      </w:r>
    </w:p>
    <w:p w:rsidR="00D57AD5" w:rsidRPr="00D3547A" w:rsidRDefault="00D57AD5" w:rsidP="00D9089B">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обеспечение права каждого человека на получение доступного и качественного образования;</w:t>
      </w:r>
    </w:p>
    <w:p w:rsidR="00D57AD5" w:rsidRPr="00D3547A" w:rsidRDefault="00D57AD5" w:rsidP="00D9089B">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гуманистический и светский характер образования; </w:t>
      </w:r>
    </w:p>
    <w:p w:rsidR="00D57AD5" w:rsidRPr="00D3547A" w:rsidRDefault="00D57AD5" w:rsidP="00D9089B">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D57AD5" w:rsidRPr="00D3547A" w:rsidRDefault="00D57AD5" w:rsidP="00D9089B">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создание условий для самореализации каждого человека, свободное развитие его способностей, предоставление педагогическим работникам свободы в выборе форм и методов обучения и воспитания;</w:t>
      </w:r>
    </w:p>
    <w:p w:rsidR="00D57AD5" w:rsidRPr="00D3547A" w:rsidRDefault="00D57AD5" w:rsidP="00D9089B">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демократический характер управления;</w:t>
      </w:r>
    </w:p>
    <w:p w:rsidR="00D57AD5" w:rsidRPr="00D3547A" w:rsidRDefault="00D57AD5" w:rsidP="00D9089B">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информационная открытость </w:t>
      </w:r>
      <w:r w:rsidRPr="00D3547A">
        <w:rPr>
          <w:rFonts w:ascii="Times New Roman" w:hAnsi="Times New Roman"/>
          <w:i/>
          <w:sz w:val="24"/>
          <w:szCs w:val="24"/>
        </w:rPr>
        <w:t>МБДОУ</w:t>
      </w:r>
      <w:r>
        <w:rPr>
          <w:rFonts w:ascii="Times New Roman" w:hAnsi="Times New Roman"/>
          <w:i/>
          <w:sz w:val="24"/>
          <w:szCs w:val="24"/>
        </w:rPr>
        <w:t>.</w:t>
      </w:r>
    </w:p>
    <w:p w:rsidR="00D57AD5" w:rsidRPr="00D3547A" w:rsidRDefault="00D57AD5" w:rsidP="00D57AD5">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i/>
          <w:sz w:val="24"/>
          <w:szCs w:val="24"/>
          <w:lang w:eastAsia="ru-RU"/>
        </w:rPr>
        <w:t xml:space="preserve">Основной целью деятельности </w:t>
      </w:r>
      <w:r w:rsidRPr="008D25FD">
        <w:rPr>
          <w:rFonts w:ascii="Times New Roman" w:hAnsi="Times New Roman"/>
          <w:b/>
          <w:i/>
          <w:sz w:val="24"/>
          <w:szCs w:val="24"/>
        </w:rPr>
        <w:t>МБДОУ</w:t>
      </w:r>
      <w:r w:rsidRPr="00D3547A">
        <w:rPr>
          <w:rFonts w:ascii="Times New Roman" w:eastAsia="Times New Roman" w:hAnsi="Times New Roman" w:cs="Times New Roman"/>
          <w:i/>
          <w:sz w:val="24"/>
          <w:szCs w:val="24"/>
          <w:lang w:eastAsia="ru-RU"/>
        </w:rPr>
        <w:t xml:space="preserve"> является осуществление образовательной деятельности по образовательным программам дошкольного образования, присмотр и уход за детьми (обучения и воспитания в интересах личности, общества, государства, присмотр и уход за детьми; формирование общей культуры личности; воспитание у обучающихся гражданственности, трудолюбия, любви к окружающей природе, Родине, семье; обеспечение охраны здоровья, прав и свобод обучающихся; создание благоприятных условий для разностороннего развития личности).</w:t>
      </w:r>
    </w:p>
    <w:p w:rsidR="00D57AD5" w:rsidRPr="00D3547A" w:rsidRDefault="00D57AD5" w:rsidP="00D57AD5">
      <w:pPr>
        <w:tabs>
          <w:tab w:val="left" w:pos="-5387"/>
          <w:tab w:val="left" w:pos="1134"/>
        </w:tabs>
        <w:spacing w:after="0" w:line="240" w:lineRule="auto"/>
        <w:ind w:firstLine="709"/>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i/>
          <w:sz w:val="24"/>
          <w:szCs w:val="24"/>
          <w:lang w:eastAsia="ru-RU"/>
        </w:rPr>
        <w:t xml:space="preserve"> Основные задачи </w:t>
      </w:r>
      <w:r w:rsidRPr="008D25FD">
        <w:rPr>
          <w:rFonts w:ascii="Times New Roman" w:hAnsi="Times New Roman"/>
          <w:b/>
          <w:i/>
          <w:sz w:val="24"/>
          <w:szCs w:val="24"/>
        </w:rPr>
        <w:t>МБДОУ</w:t>
      </w:r>
      <w:r w:rsidRPr="00D3547A">
        <w:rPr>
          <w:rFonts w:ascii="Times New Roman" w:eastAsia="Times New Roman" w:hAnsi="Times New Roman" w:cs="Times New Roman"/>
          <w:i/>
          <w:sz w:val="24"/>
          <w:szCs w:val="24"/>
          <w:lang w:eastAsia="ru-RU"/>
        </w:rPr>
        <w:t>:</w:t>
      </w:r>
    </w:p>
    <w:p w:rsidR="00D57AD5" w:rsidRPr="00D3547A" w:rsidRDefault="00D57AD5" w:rsidP="00D9089B">
      <w:pPr>
        <w:numPr>
          <w:ilvl w:val="0"/>
          <w:numId w:val="9"/>
        </w:numPr>
        <w:tabs>
          <w:tab w:val="left" w:pos="-5387"/>
          <w:tab w:val="left" w:pos="426"/>
        </w:tabs>
        <w:spacing w:after="0" w:line="240" w:lineRule="auto"/>
        <w:ind w:left="0" w:firstLine="0"/>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обеспечение права граждан на получение общедоступного и бесплатного дошкольного образования по дошкольным образовательным программам; </w:t>
      </w:r>
    </w:p>
    <w:p w:rsidR="00D57AD5" w:rsidRPr="00D3547A" w:rsidRDefault="00D57AD5" w:rsidP="00D9089B">
      <w:pPr>
        <w:numPr>
          <w:ilvl w:val="0"/>
          <w:numId w:val="9"/>
        </w:numPr>
        <w:tabs>
          <w:tab w:val="left" w:pos="-5387"/>
          <w:tab w:val="left" w:pos="426"/>
        </w:tabs>
        <w:spacing w:after="0" w:line="240" w:lineRule="auto"/>
        <w:ind w:left="0" w:firstLine="0"/>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организация содержательного досуга детей</w:t>
      </w:r>
    </w:p>
    <w:p w:rsidR="00D57AD5" w:rsidRPr="00D3547A" w:rsidRDefault="00D57AD5" w:rsidP="00D9089B">
      <w:pPr>
        <w:numPr>
          <w:ilvl w:val="0"/>
          <w:numId w:val="9"/>
        </w:numPr>
        <w:tabs>
          <w:tab w:val="left" w:pos="-5387"/>
          <w:tab w:val="left" w:pos="426"/>
        </w:tabs>
        <w:spacing w:after="0" w:line="240" w:lineRule="auto"/>
        <w:ind w:left="0" w:firstLine="0"/>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lastRenderedPageBreak/>
        <w:t xml:space="preserve">создание безопасных условий пребывания обучающихся в </w:t>
      </w:r>
      <w:r w:rsidRPr="00D3547A">
        <w:rPr>
          <w:rFonts w:ascii="Times New Roman" w:hAnsi="Times New Roman"/>
          <w:i/>
          <w:sz w:val="24"/>
          <w:szCs w:val="24"/>
        </w:rPr>
        <w:t>МБДОУ</w:t>
      </w:r>
      <w:r w:rsidRPr="00D3547A">
        <w:rPr>
          <w:rFonts w:ascii="Times New Roman" w:eastAsia="Times New Roman" w:hAnsi="Times New Roman" w:cs="Times New Roman"/>
          <w:i/>
          <w:sz w:val="24"/>
          <w:szCs w:val="24"/>
          <w:lang w:eastAsia="ru-RU"/>
        </w:rPr>
        <w:t xml:space="preserve"> и при реализации образовательных программ. </w:t>
      </w:r>
    </w:p>
    <w:p w:rsidR="00D57AD5" w:rsidRPr="00D3547A" w:rsidRDefault="00D57AD5" w:rsidP="00D57AD5">
      <w:pPr>
        <w:tabs>
          <w:tab w:val="right" w:pos="0"/>
          <w:tab w:val="left" w:pos="900"/>
          <w:tab w:val="left" w:pos="1134"/>
        </w:tabs>
        <w:spacing w:after="0" w:line="240" w:lineRule="auto"/>
        <w:ind w:left="360"/>
        <w:jc w:val="both"/>
        <w:rPr>
          <w:rFonts w:ascii="Times New Roman" w:eastAsia="Times New Roman" w:hAnsi="Times New Roman" w:cs="Times New Roman"/>
          <w:i/>
          <w:spacing w:val="-2"/>
          <w:sz w:val="24"/>
          <w:szCs w:val="24"/>
          <w:lang w:eastAsia="ru-RU"/>
        </w:rPr>
      </w:pPr>
      <w:r w:rsidRPr="00D3547A">
        <w:rPr>
          <w:rFonts w:ascii="Times New Roman" w:hAnsi="Times New Roman"/>
          <w:i/>
          <w:sz w:val="24"/>
          <w:szCs w:val="24"/>
        </w:rPr>
        <w:t>МБДОУ</w:t>
      </w:r>
      <w:r w:rsidRPr="00D3547A">
        <w:rPr>
          <w:rFonts w:ascii="Times New Roman" w:eastAsia="Times New Roman" w:hAnsi="Times New Roman" w:cs="Times New Roman"/>
          <w:i/>
          <w:sz w:val="24"/>
          <w:szCs w:val="24"/>
          <w:lang w:eastAsia="ru-RU"/>
        </w:rPr>
        <w:t xml:space="preserve"> осуществляет в установленном действующим законодательством порядке следующие виды деятельности:</w:t>
      </w:r>
    </w:p>
    <w:p w:rsidR="00D57AD5" w:rsidRPr="00D3547A" w:rsidRDefault="00D57AD5" w:rsidP="00D57AD5">
      <w:pPr>
        <w:spacing w:after="0" w:line="240" w:lineRule="auto"/>
        <w:ind w:firstLine="720"/>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i/>
          <w:sz w:val="24"/>
          <w:szCs w:val="24"/>
          <w:lang w:eastAsia="ru-RU"/>
        </w:rPr>
        <w:t>Основная деятельность</w:t>
      </w:r>
      <w:r w:rsidRPr="00D3547A">
        <w:rPr>
          <w:rFonts w:ascii="Times New Roman" w:eastAsia="Times New Roman" w:hAnsi="Times New Roman" w:cs="Times New Roman"/>
          <w:i/>
          <w:sz w:val="24"/>
          <w:szCs w:val="24"/>
          <w:lang w:eastAsia="ru-RU"/>
        </w:rPr>
        <w:t xml:space="preserve"> – образовательная: реализация образовательной программы дошкольного образования, присмотр и уход за детьми;</w:t>
      </w:r>
    </w:p>
    <w:p w:rsidR="00D57AD5" w:rsidRPr="00D3547A" w:rsidRDefault="00D57AD5" w:rsidP="00D57AD5">
      <w:pPr>
        <w:spacing w:after="0" w:line="240" w:lineRule="auto"/>
        <w:ind w:firstLine="720"/>
        <w:jc w:val="both"/>
        <w:rPr>
          <w:rFonts w:ascii="Times New Roman" w:eastAsia="Times New Roman" w:hAnsi="Times New Roman" w:cs="Times New Roman"/>
          <w:b/>
          <w:i/>
          <w:sz w:val="24"/>
          <w:szCs w:val="24"/>
          <w:lang w:eastAsia="ru-RU"/>
        </w:rPr>
      </w:pPr>
      <w:r w:rsidRPr="00D3547A">
        <w:rPr>
          <w:rFonts w:ascii="Times New Roman" w:eastAsia="Times New Roman" w:hAnsi="Times New Roman" w:cs="Times New Roman"/>
          <w:b/>
          <w:i/>
          <w:sz w:val="24"/>
          <w:szCs w:val="24"/>
          <w:lang w:eastAsia="ru-RU"/>
        </w:rPr>
        <w:t>Иная деятельность:</w:t>
      </w:r>
    </w:p>
    <w:p w:rsidR="00D57AD5" w:rsidRPr="00D3547A" w:rsidRDefault="00D57AD5" w:rsidP="00D9089B">
      <w:pPr>
        <w:numPr>
          <w:ilvl w:val="0"/>
          <w:numId w:val="10"/>
        </w:numPr>
        <w:spacing w:after="0" w:line="240" w:lineRule="auto"/>
        <w:ind w:left="426" w:hanging="426"/>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реализация образовательных программ в пределах федеральных государственных образовательных стандартов;</w:t>
      </w:r>
    </w:p>
    <w:p w:rsidR="00D57AD5" w:rsidRPr="00D3547A" w:rsidRDefault="00D57AD5" w:rsidP="00D9089B">
      <w:pPr>
        <w:numPr>
          <w:ilvl w:val="0"/>
          <w:numId w:val="8"/>
        </w:numPr>
        <w:tabs>
          <w:tab w:val="left" w:pos="426"/>
        </w:tabs>
        <w:spacing w:after="0" w:line="240" w:lineRule="auto"/>
        <w:ind w:left="426" w:hanging="426"/>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реализация адаптированных программ дошкольного образования;</w:t>
      </w:r>
    </w:p>
    <w:p w:rsidR="00D57AD5" w:rsidRPr="00D3547A" w:rsidRDefault="00D57AD5" w:rsidP="00D9089B">
      <w:pPr>
        <w:numPr>
          <w:ilvl w:val="0"/>
          <w:numId w:val="8"/>
        </w:numPr>
        <w:tabs>
          <w:tab w:val="left" w:pos="426"/>
        </w:tabs>
        <w:spacing w:after="0" w:line="240" w:lineRule="auto"/>
        <w:ind w:left="426" w:hanging="426"/>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реализация дополнительных общеразвивающих образовательных программ;</w:t>
      </w:r>
    </w:p>
    <w:p w:rsidR="00D57AD5" w:rsidRPr="00D3547A" w:rsidRDefault="00D57AD5" w:rsidP="00D9089B">
      <w:pPr>
        <w:numPr>
          <w:ilvl w:val="0"/>
          <w:numId w:val="8"/>
        </w:numPr>
        <w:tabs>
          <w:tab w:val="left" w:pos="426"/>
        </w:tabs>
        <w:spacing w:after="0" w:line="240" w:lineRule="auto"/>
        <w:ind w:left="426" w:hanging="426"/>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создание условий для обучения детей с ограниченными возможностями здоровья, детей-инвалидов;</w:t>
      </w:r>
    </w:p>
    <w:p w:rsidR="00D57AD5" w:rsidRPr="00D3547A" w:rsidRDefault="00D57AD5" w:rsidP="00D9089B">
      <w:pPr>
        <w:numPr>
          <w:ilvl w:val="0"/>
          <w:numId w:val="8"/>
        </w:numPr>
        <w:tabs>
          <w:tab w:val="left" w:pos="426"/>
        </w:tabs>
        <w:spacing w:after="0" w:line="240" w:lineRule="auto"/>
        <w:ind w:left="426" w:hanging="426"/>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реализация воспитательных программ и направлений воспитатель</w:t>
      </w:r>
      <w:r w:rsidRPr="00D3547A">
        <w:rPr>
          <w:rFonts w:ascii="Times New Roman" w:eastAsia="Times New Roman" w:hAnsi="Times New Roman" w:cs="Times New Roman"/>
          <w:i/>
          <w:sz w:val="24"/>
          <w:szCs w:val="24"/>
          <w:lang w:eastAsia="ru-RU"/>
        </w:rPr>
        <w:softHyphen/>
        <w:t>ной работы;</w:t>
      </w:r>
    </w:p>
    <w:p w:rsidR="00D57AD5" w:rsidRPr="00D3547A" w:rsidRDefault="00D57AD5" w:rsidP="00D9089B">
      <w:pPr>
        <w:numPr>
          <w:ilvl w:val="0"/>
          <w:numId w:val="8"/>
        </w:numPr>
        <w:tabs>
          <w:tab w:val="left" w:pos="426"/>
        </w:tabs>
        <w:spacing w:after="0" w:line="240" w:lineRule="auto"/>
        <w:ind w:left="426" w:hanging="426"/>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реализация об</w:t>
      </w:r>
      <w:r w:rsidRPr="00D3547A">
        <w:rPr>
          <w:rFonts w:ascii="Times New Roman" w:eastAsia="Times New Roman" w:hAnsi="Times New Roman" w:cs="Times New Roman"/>
          <w:i/>
          <w:sz w:val="24"/>
          <w:szCs w:val="24"/>
          <w:lang w:eastAsia="ru-RU"/>
        </w:rPr>
        <w:softHyphen/>
        <w:t>разовательных услуг по дополнительным образовательным программам, фи</w:t>
      </w:r>
      <w:r w:rsidRPr="00D3547A">
        <w:rPr>
          <w:rFonts w:ascii="Times New Roman" w:eastAsia="Times New Roman" w:hAnsi="Times New Roman" w:cs="Times New Roman"/>
          <w:i/>
          <w:sz w:val="24"/>
          <w:szCs w:val="24"/>
          <w:lang w:eastAsia="ru-RU"/>
        </w:rPr>
        <w:softHyphen/>
        <w:t>нансируемых за счет средств соответствующего бюджета;</w:t>
      </w:r>
    </w:p>
    <w:p w:rsidR="00D57AD5" w:rsidRPr="00D3547A" w:rsidRDefault="00D57AD5" w:rsidP="00D9089B">
      <w:pPr>
        <w:numPr>
          <w:ilvl w:val="0"/>
          <w:numId w:val="8"/>
        </w:numPr>
        <w:tabs>
          <w:tab w:val="left" w:pos="426"/>
        </w:tabs>
        <w:spacing w:after="0" w:line="240" w:lineRule="auto"/>
        <w:ind w:left="426" w:hanging="426"/>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предоставление психолого-педагогической и социальной помощи;</w:t>
      </w:r>
    </w:p>
    <w:p w:rsidR="00D57AD5" w:rsidRPr="00D3547A" w:rsidRDefault="00D57AD5" w:rsidP="00D9089B">
      <w:pPr>
        <w:numPr>
          <w:ilvl w:val="0"/>
          <w:numId w:val="8"/>
        </w:numPr>
        <w:tabs>
          <w:tab w:val="left" w:pos="426"/>
        </w:tabs>
        <w:spacing w:after="0" w:line="240" w:lineRule="auto"/>
        <w:ind w:left="426" w:hanging="426"/>
        <w:jc w:val="both"/>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Cs/>
          <w:i/>
          <w:sz w:val="24"/>
          <w:szCs w:val="24"/>
          <w:lang w:eastAsia="ru-RU"/>
        </w:rPr>
        <w:t>предоставление</w:t>
      </w:r>
      <w:r w:rsidRPr="00D3547A">
        <w:rPr>
          <w:rFonts w:ascii="Times New Roman" w:eastAsia="Times New Roman" w:hAnsi="Times New Roman" w:cs="Times New Roman"/>
          <w:b/>
          <w:bCs/>
          <w:i/>
          <w:sz w:val="24"/>
          <w:szCs w:val="24"/>
          <w:lang w:eastAsia="ru-RU"/>
        </w:rPr>
        <w:t xml:space="preserve"> </w:t>
      </w:r>
      <w:r w:rsidRPr="00D3547A">
        <w:rPr>
          <w:rFonts w:ascii="Times New Roman" w:eastAsia="Times New Roman" w:hAnsi="Times New Roman" w:cs="Times New Roman"/>
          <w:bCs/>
          <w:i/>
          <w:sz w:val="24"/>
          <w:szCs w:val="24"/>
          <w:lang w:eastAsia="ru-RU"/>
        </w:rPr>
        <w:t>родителям (законным представителям) обучающихся, дети которых получают дошкольное образование в форме семейного образования, консультативной помощи.</w:t>
      </w:r>
    </w:p>
    <w:p w:rsidR="00D57AD5" w:rsidRPr="00D3547A" w:rsidRDefault="00D57AD5" w:rsidP="00D57AD5">
      <w:pPr>
        <w:pStyle w:val="ab"/>
        <w:rPr>
          <w:rFonts w:ascii="Times New Roman" w:hAnsi="Times New Roman"/>
          <w:i/>
          <w:sz w:val="24"/>
          <w:szCs w:val="24"/>
        </w:rPr>
      </w:pPr>
    </w:p>
    <w:p w:rsidR="00D57AD5" w:rsidRPr="00D3547A" w:rsidRDefault="00D57AD5" w:rsidP="00D57AD5">
      <w:pPr>
        <w:pStyle w:val="ab"/>
        <w:rPr>
          <w:rFonts w:ascii="Times New Roman" w:hAnsi="Times New Roman"/>
          <w:b/>
          <w:i/>
          <w:sz w:val="24"/>
          <w:szCs w:val="24"/>
          <w:u w:val="single"/>
        </w:rPr>
      </w:pPr>
      <w:r w:rsidRPr="00D3547A">
        <w:rPr>
          <w:rFonts w:ascii="Times New Roman" w:hAnsi="Times New Roman"/>
          <w:b/>
          <w:i/>
          <w:sz w:val="24"/>
          <w:szCs w:val="24"/>
          <w:u w:val="single"/>
        </w:rPr>
        <w:t>Программно-методическое обеспечение воспитательно-образовательного процесса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Воспитательно-образовательный процесс в МБДОУ осуществляется в соответствии с годовым планом, учебным планом, сетками занятий по каждой возрастной группе, в соответствии с требованиями нормативно-правовых документов Министерства образования и Науки к дошкольному </w:t>
      </w:r>
      <w:proofErr w:type="spellStart"/>
      <w:r w:rsidRPr="00D3547A">
        <w:rPr>
          <w:rFonts w:ascii="Times New Roman" w:hAnsi="Times New Roman"/>
          <w:i/>
          <w:sz w:val="24"/>
          <w:szCs w:val="24"/>
        </w:rPr>
        <w:t>образованию</w:t>
      </w:r>
      <w:proofErr w:type="gramStart"/>
      <w:r w:rsidRPr="00D3547A">
        <w:rPr>
          <w:rFonts w:ascii="Times New Roman" w:hAnsi="Times New Roman"/>
          <w:i/>
          <w:sz w:val="24"/>
          <w:szCs w:val="24"/>
        </w:rPr>
        <w:t>,С</w:t>
      </w:r>
      <w:proofErr w:type="gramEnd"/>
      <w:r w:rsidRPr="00D3547A">
        <w:rPr>
          <w:rFonts w:ascii="Times New Roman" w:hAnsi="Times New Roman"/>
          <w:i/>
          <w:sz w:val="24"/>
          <w:szCs w:val="24"/>
        </w:rPr>
        <w:t>анПиНа</w:t>
      </w:r>
      <w:proofErr w:type="spellEnd"/>
      <w:r w:rsidRPr="00D3547A">
        <w:rPr>
          <w:rFonts w:ascii="Times New Roman" w:hAnsi="Times New Roman"/>
          <w:i/>
          <w:sz w:val="24"/>
          <w:szCs w:val="24"/>
        </w:rPr>
        <w:t>, с учетом нагрузки, ориентирован на реализацию программ ФГОС</w:t>
      </w:r>
      <w:r>
        <w:rPr>
          <w:rFonts w:ascii="Times New Roman" w:hAnsi="Times New Roman"/>
          <w:i/>
          <w:sz w:val="24"/>
          <w:szCs w:val="24"/>
        </w:rPr>
        <w:t>.</w:t>
      </w:r>
      <w:r w:rsidRPr="00D3547A">
        <w:rPr>
          <w:rFonts w:ascii="Times New Roman" w:hAnsi="Times New Roman"/>
          <w:i/>
          <w:sz w:val="24"/>
          <w:szCs w:val="24"/>
        </w:rPr>
        <w:t>.</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201</w:t>
      </w:r>
      <w:r w:rsidR="00302AA4">
        <w:rPr>
          <w:rFonts w:ascii="Times New Roman" w:hAnsi="Times New Roman"/>
          <w:i/>
          <w:sz w:val="24"/>
          <w:szCs w:val="24"/>
        </w:rPr>
        <w:t>9</w:t>
      </w:r>
      <w:r w:rsidRPr="00D3547A">
        <w:rPr>
          <w:rFonts w:ascii="Times New Roman" w:hAnsi="Times New Roman"/>
          <w:i/>
          <w:sz w:val="24"/>
          <w:szCs w:val="24"/>
        </w:rPr>
        <w:t>-20</w:t>
      </w:r>
      <w:r w:rsidR="00302AA4">
        <w:rPr>
          <w:rFonts w:ascii="Times New Roman" w:hAnsi="Times New Roman"/>
          <w:i/>
          <w:sz w:val="24"/>
          <w:szCs w:val="24"/>
        </w:rPr>
        <w:t>20</w:t>
      </w:r>
      <w:r w:rsidRPr="00D3547A">
        <w:rPr>
          <w:rFonts w:ascii="Times New Roman" w:hAnsi="Times New Roman"/>
          <w:i/>
          <w:sz w:val="24"/>
          <w:szCs w:val="24"/>
        </w:rPr>
        <w:t xml:space="preserve"> учебный год – освоения общеобразовательной программы под редакцией Н.Е. </w:t>
      </w:r>
      <w:proofErr w:type="spellStart"/>
      <w:r w:rsidRPr="00D3547A">
        <w:rPr>
          <w:rFonts w:ascii="Times New Roman" w:hAnsi="Times New Roman"/>
          <w:i/>
          <w:sz w:val="24"/>
          <w:szCs w:val="24"/>
        </w:rPr>
        <w:t>Вераксы</w:t>
      </w:r>
      <w:proofErr w:type="spellEnd"/>
      <w:r w:rsidRPr="00D3547A">
        <w:rPr>
          <w:rFonts w:ascii="Times New Roman" w:hAnsi="Times New Roman"/>
          <w:i/>
          <w:sz w:val="24"/>
          <w:szCs w:val="24"/>
        </w:rPr>
        <w:t>, Т.С.Комаровой, М.А.Васильевой «От рождения до школы».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Основными направлениями педагогического коллектива в воспитательно-образовательной работе с детьми являются – формирование духовной нравственности детей, сохранение и укрепление физического и психического здоровья детей, создание комфортной, доступной, безопасной развивающей среды.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С целью осуществления приоритетного художественно-эстетического направления развития воспитанников в работе педагоги используют следующие программы: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программа под редакцией Н.Е. </w:t>
      </w:r>
      <w:proofErr w:type="spellStart"/>
      <w:r w:rsidRPr="00D3547A">
        <w:rPr>
          <w:rFonts w:ascii="Times New Roman" w:hAnsi="Times New Roman"/>
          <w:i/>
          <w:sz w:val="24"/>
          <w:szCs w:val="24"/>
        </w:rPr>
        <w:t>Вераксы</w:t>
      </w:r>
      <w:proofErr w:type="spellEnd"/>
      <w:r w:rsidRPr="00D3547A">
        <w:rPr>
          <w:rFonts w:ascii="Times New Roman" w:hAnsi="Times New Roman"/>
          <w:i/>
          <w:sz w:val="24"/>
          <w:szCs w:val="24"/>
        </w:rPr>
        <w:t>, Т.С.Комаровой, М.А.Васильевой «От рождения до школы»</w:t>
      </w:r>
    </w:p>
    <w:p w:rsidR="00D57AD5" w:rsidRPr="00D3547A" w:rsidRDefault="00D57AD5" w:rsidP="00D57AD5">
      <w:pPr>
        <w:pStyle w:val="ab"/>
        <w:rPr>
          <w:rFonts w:ascii="Times New Roman" w:hAnsi="Times New Roman"/>
          <w:i/>
          <w:sz w:val="24"/>
          <w:szCs w:val="24"/>
        </w:rPr>
      </w:pPr>
      <w:r w:rsidRPr="00D3547A">
        <w:rPr>
          <w:rFonts w:ascii="Times New Roman" w:hAnsi="Times New Roman"/>
          <w:i/>
          <w:iCs/>
          <w:sz w:val="24"/>
          <w:szCs w:val="24"/>
        </w:rPr>
        <w:t>программа гражданско-патриотического воспитания дошкольников. «Мы живем в России»</w:t>
      </w:r>
      <w:r w:rsidRPr="00D3547A">
        <w:rPr>
          <w:rFonts w:ascii="Times New Roman" w:hAnsi="Times New Roman"/>
          <w:i/>
          <w:sz w:val="24"/>
          <w:szCs w:val="24"/>
        </w:rPr>
        <w:t xml:space="preserve"> под редакцией</w:t>
      </w:r>
      <w:r w:rsidRPr="00D3547A">
        <w:rPr>
          <w:rFonts w:ascii="Times New Roman" w:hAnsi="Times New Roman"/>
          <w:i/>
          <w:iCs/>
          <w:sz w:val="24"/>
          <w:szCs w:val="24"/>
        </w:rPr>
        <w:t xml:space="preserve"> Зеленова  Н.Г., Осипова Л.Е.;</w:t>
      </w:r>
    </w:p>
    <w:p w:rsidR="00D57AD5" w:rsidRPr="00D3547A" w:rsidRDefault="00D57AD5" w:rsidP="00D57AD5">
      <w:pPr>
        <w:pStyle w:val="ab"/>
        <w:rPr>
          <w:rFonts w:ascii="Times New Roman" w:hAnsi="Times New Roman"/>
          <w:b/>
          <w:i/>
          <w:sz w:val="24"/>
          <w:szCs w:val="24"/>
        </w:rPr>
      </w:pPr>
      <w:r w:rsidRPr="00D3547A">
        <w:rPr>
          <w:rFonts w:ascii="Times New Roman" w:hAnsi="Times New Roman"/>
          <w:i/>
          <w:iCs/>
          <w:sz w:val="24"/>
          <w:szCs w:val="24"/>
        </w:rPr>
        <w:t xml:space="preserve">программа «Юный эколог» </w:t>
      </w:r>
      <w:r w:rsidRPr="00D3547A">
        <w:rPr>
          <w:rFonts w:ascii="Times New Roman" w:hAnsi="Times New Roman"/>
          <w:i/>
          <w:sz w:val="24"/>
          <w:szCs w:val="24"/>
        </w:rPr>
        <w:t xml:space="preserve">под редакцией </w:t>
      </w:r>
      <w:r w:rsidRPr="00D3547A">
        <w:rPr>
          <w:rFonts w:ascii="Times New Roman" w:hAnsi="Times New Roman"/>
          <w:i/>
          <w:iCs/>
          <w:sz w:val="24"/>
          <w:szCs w:val="24"/>
        </w:rPr>
        <w:t>С.Н.Николаева</w:t>
      </w:r>
      <w:proofErr w:type="gramStart"/>
      <w:r w:rsidRPr="00D3547A">
        <w:rPr>
          <w:rFonts w:ascii="Times New Roman" w:hAnsi="Times New Roman"/>
          <w:i/>
          <w:iCs/>
          <w:sz w:val="24"/>
          <w:szCs w:val="24"/>
        </w:rPr>
        <w:t>.</w:t>
      </w:r>
      <w:r w:rsidR="00FA3828">
        <w:rPr>
          <w:rFonts w:ascii="Times New Roman" w:hAnsi="Times New Roman"/>
          <w:i/>
          <w:iCs/>
          <w:sz w:val="24"/>
          <w:szCs w:val="24"/>
        </w:rPr>
        <w:t xml:space="preserve">, </w:t>
      </w:r>
      <w:proofErr w:type="gramEnd"/>
      <w:r w:rsidR="00FA3828">
        <w:rPr>
          <w:rFonts w:ascii="Times New Roman" w:hAnsi="Times New Roman"/>
          <w:i/>
          <w:iCs/>
          <w:sz w:val="24"/>
          <w:szCs w:val="24"/>
        </w:rPr>
        <w:t xml:space="preserve">региональный компонент- </w:t>
      </w:r>
      <w:r w:rsidR="00FA3828" w:rsidRPr="00FA3828">
        <w:rPr>
          <w:rFonts w:ascii="Times New Roman" w:hAnsi="Times New Roman"/>
          <w:bCs/>
        </w:rPr>
        <w:t>Программа «Казачий край»</w:t>
      </w:r>
      <w:r w:rsidR="008D38A2">
        <w:rPr>
          <w:rFonts w:ascii="Times New Roman" w:hAnsi="Times New Roman"/>
          <w:bCs/>
        </w:rPr>
        <w:t>;</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Познавательно-исследовательская деятельность дошкольников, авторы Н.Е. </w:t>
      </w:r>
      <w:proofErr w:type="spellStart"/>
      <w:r w:rsidRPr="00D3547A">
        <w:rPr>
          <w:rFonts w:ascii="Times New Roman" w:hAnsi="Times New Roman"/>
          <w:i/>
          <w:sz w:val="24"/>
          <w:szCs w:val="24"/>
        </w:rPr>
        <w:t>Веракса</w:t>
      </w:r>
      <w:proofErr w:type="spellEnd"/>
      <w:r w:rsidRPr="00D3547A">
        <w:rPr>
          <w:rFonts w:ascii="Times New Roman" w:hAnsi="Times New Roman"/>
          <w:i/>
          <w:sz w:val="24"/>
          <w:szCs w:val="24"/>
        </w:rPr>
        <w:t xml:space="preserve">, О.Р. </w:t>
      </w:r>
      <w:proofErr w:type="spellStart"/>
      <w:r w:rsidRPr="00D3547A">
        <w:rPr>
          <w:rFonts w:ascii="Times New Roman" w:hAnsi="Times New Roman"/>
          <w:i/>
          <w:sz w:val="24"/>
          <w:szCs w:val="24"/>
        </w:rPr>
        <w:t>Галимов</w:t>
      </w:r>
      <w:proofErr w:type="spellEnd"/>
      <w:r w:rsidRPr="00D3547A">
        <w:rPr>
          <w:rFonts w:ascii="Times New Roman" w:hAnsi="Times New Roman"/>
          <w:i/>
          <w:sz w:val="24"/>
          <w:szCs w:val="24"/>
        </w:rPr>
        <w:t>;</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Малоподвижные игры и игровые упражнения под редакцией М.М. Борисовой;</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Сборник подвижных игр, автор </w:t>
      </w:r>
      <w:proofErr w:type="spellStart"/>
      <w:r w:rsidRPr="00D3547A">
        <w:rPr>
          <w:rFonts w:ascii="Times New Roman" w:hAnsi="Times New Roman"/>
          <w:i/>
          <w:sz w:val="24"/>
          <w:szCs w:val="24"/>
        </w:rPr>
        <w:t>Э.Я.Степаненкова</w:t>
      </w:r>
      <w:proofErr w:type="spellEnd"/>
      <w:r w:rsidRPr="00D3547A">
        <w:rPr>
          <w:rFonts w:ascii="Times New Roman" w:hAnsi="Times New Roman"/>
          <w:i/>
          <w:sz w:val="24"/>
          <w:szCs w:val="24"/>
        </w:rPr>
        <w:t>;</w:t>
      </w:r>
    </w:p>
    <w:p w:rsidR="00D57AD5" w:rsidRPr="00C96200" w:rsidRDefault="00D57AD5" w:rsidP="00D57AD5">
      <w:pPr>
        <w:pStyle w:val="ab"/>
        <w:rPr>
          <w:rFonts w:ascii="Times New Roman" w:hAnsi="Times New Roman"/>
          <w:i/>
          <w:sz w:val="24"/>
          <w:szCs w:val="24"/>
        </w:rPr>
      </w:pPr>
      <w:r w:rsidRPr="00C96200">
        <w:rPr>
          <w:rFonts w:ascii="Times New Roman" w:hAnsi="Times New Roman"/>
          <w:i/>
          <w:sz w:val="24"/>
          <w:szCs w:val="24"/>
        </w:rPr>
        <w:t xml:space="preserve">Трудовое воспитание в детском саду под редакцией Л.В. </w:t>
      </w:r>
      <w:proofErr w:type="spellStart"/>
      <w:r w:rsidRPr="00C96200">
        <w:rPr>
          <w:rFonts w:ascii="Times New Roman" w:hAnsi="Times New Roman"/>
          <w:i/>
          <w:sz w:val="24"/>
          <w:szCs w:val="24"/>
        </w:rPr>
        <w:t>Куцаковой</w:t>
      </w:r>
      <w:proofErr w:type="spellEnd"/>
      <w:r w:rsidRPr="00C96200">
        <w:rPr>
          <w:rFonts w:ascii="Times New Roman" w:hAnsi="Times New Roman"/>
          <w:i/>
          <w:sz w:val="24"/>
          <w:szCs w:val="24"/>
        </w:rPr>
        <w:t>;</w:t>
      </w:r>
    </w:p>
    <w:p w:rsidR="00D57AD5" w:rsidRPr="00D3547A" w:rsidRDefault="00D57AD5" w:rsidP="00D57AD5">
      <w:pPr>
        <w:pStyle w:val="ab"/>
        <w:rPr>
          <w:rFonts w:ascii="Times New Roman" w:hAnsi="Times New Roman"/>
          <w:i/>
          <w:sz w:val="24"/>
          <w:szCs w:val="24"/>
        </w:rPr>
      </w:pPr>
      <w:r w:rsidRPr="00C96200">
        <w:rPr>
          <w:rFonts w:ascii="Times New Roman" w:hAnsi="Times New Roman"/>
          <w:i/>
          <w:sz w:val="24"/>
          <w:szCs w:val="24"/>
        </w:rPr>
        <w:t>Изобразительная деятельность в детском саду под редакцией Т.С. Комаровой</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p>
    <w:p w:rsidR="00D57AD5" w:rsidRPr="00C20BE0"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D3547A">
        <w:rPr>
          <w:rFonts w:ascii="Times New Roman" w:eastAsia="Times New Roman" w:hAnsi="Times New Roman" w:cs="Times New Roman"/>
          <w:bCs/>
          <w:i/>
          <w:sz w:val="24"/>
          <w:szCs w:val="24"/>
          <w:lang w:eastAsia="ru-RU"/>
        </w:rPr>
        <w:t xml:space="preserve">2.2   </w:t>
      </w:r>
      <w:r w:rsidRPr="00C20BE0">
        <w:rPr>
          <w:rFonts w:ascii="Times New Roman" w:eastAsia="Times New Roman" w:hAnsi="Times New Roman" w:cs="Times New Roman"/>
          <w:b/>
          <w:bCs/>
          <w:i/>
          <w:sz w:val="24"/>
          <w:szCs w:val="24"/>
          <w:lang w:eastAsia="ru-RU"/>
        </w:rPr>
        <w:t>Охрана и укрепление здоровья детей.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xml:space="preserve">Обеспечение </w:t>
      </w:r>
      <w:proofErr w:type="spellStart"/>
      <w:r w:rsidRPr="00D3547A">
        <w:rPr>
          <w:rFonts w:ascii="Times New Roman" w:hAnsi="Times New Roman"/>
          <w:i/>
          <w:sz w:val="24"/>
          <w:szCs w:val="24"/>
        </w:rPr>
        <w:t>здоровьесберегающей</w:t>
      </w:r>
      <w:proofErr w:type="spellEnd"/>
      <w:r w:rsidRPr="00D3547A">
        <w:rPr>
          <w:rFonts w:ascii="Times New Roman" w:hAnsi="Times New Roman"/>
          <w:i/>
          <w:sz w:val="24"/>
          <w:szCs w:val="24"/>
        </w:rPr>
        <w:t xml:space="preserve"> направленности воспитательно-образовательного процесса, формирует у детей потребность к здоровому образу жизни,  интерес  и ценностное отношение к занятиям физической культурой, развитию физических качеств: скоростных, силовых, гибкости, выносливости, координации движений, обогащает двигательный опыт  детей (овладение основными движениями), формирует у детей потребность в двигательной активности и физическом совершенствовании, определяет направленность пути реализации и освоения Программы развития МБДОУ.</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Основным направлением физкультурно-оздоровительной работы МБДОУ является создание оптимальных условий для  целесообразной двигательной активности детей, формирование у них необходимых навыков и умений, а также воспитание положительного отношения и потребности к физическим упражнениям, к здоровому образу жизни.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xml:space="preserve">     В МБДОУ имеется в наличии физкультурная площадка  с игровым полем для игр с элементами спорта (футбол, городки, бадминтон), спортивным оборудованием для занятий физкультурой в теплое время года, площадки для подвижных игр.</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Оздоровительная работа в МБДОУ проводится на основании нормативно-правовых документов:</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Конституции Российской Федерации (ст.41,п.1);</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Федерального закона  от 30.03.99 г. № 52-ФЗ «О санитарно-эпидемиологическом благополучии населения»;</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СанПиН 2.4.1.3049-13 «Санитарно-эпидемиологические требования к устройству, содержанию и организации режима работы дошкольных организаций».</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Разработаны  режимы  дня для детей всех возрастных групп с учетом возрастных особенностей детей и специфики сезона.</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Для вновь поступающих детей разработан специальный режим адаптации, который способствует постепенному, менее болезненному привыканию детей к условиям пребывания в детском саду.</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xml:space="preserve">В каждой возрастной группе организованы уголки двигательной активности, с наличием игрового спортивного инвентаря. </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Здесь  имеется:</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мячи различных размеров;</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скакалки;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обручи;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Инструктор по физической культуре  проводит физкультурно-оздоровительную работу, а воспитатели не только во время физкультурных занятий, но и в индивидуальном порядке: на прогулках, в свободной деятельности детей, побуждая тем самым интерес к физкультурным занятиям, прививая привычку детей к здоровому образу жизни.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Регулярно, в течение года, в МБДОУ проводятся следующие формы работы с детьми  по физкультурно-оздоровительной работе:</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утренняя гимнастика (в теплое время года на свежем воздухе);</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физкультурные занятия;</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физкультминутки;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-зарядка пробуждения;</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подвижные игры;</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часы двигательной активности;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lastRenderedPageBreak/>
        <w:t>- активный отдых;</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физкультурно-спортивные досуги и развлечения совместно с родителями;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закаливающие мероприятия;</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оздоровление детей с помощью различных видов самомассажа, средств народной медицины;</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индивидуальная работа с детьми;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работа с родителями.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w:t>
      </w:r>
    </w:p>
    <w:p w:rsidR="00D57AD5" w:rsidRPr="00D3547A" w:rsidRDefault="00D57AD5" w:rsidP="00D57AD5">
      <w:pPr>
        <w:autoSpaceDE w:val="0"/>
        <w:autoSpaceDN w:val="0"/>
        <w:adjustRightInd w:val="0"/>
        <w:spacing w:after="0" w:line="240" w:lineRule="auto"/>
        <w:rPr>
          <w:rFonts w:ascii="Times New Roman" w:hAnsi="Times New Roman" w:cs="Times New Roman"/>
          <w:b/>
          <w:bCs/>
          <w:i/>
          <w:sz w:val="24"/>
          <w:szCs w:val="24"/>
        </w:rPr>
      </w:pPr>
      <w:r w:rsidRPr="00D3547A">
        <w:rPr>
          <w:rFonts w:ascii="Times New Roman" w:hAnsi="Times New Roman" w:cs="Times New Roman"/>
          <w:b/>
          <w:bCs/>
          <w:i/>
          <w:sz w:val="24"/>
          <w:szCs w:val="24"/>
        </w:rPr>
        <w:t>Работа с детьми по формированию потребности к здоровому образу жизни</w:t>
      </w:r>
    </w:p>
    <w:p w:rsidR="00D57AD5" w:rsidRPr="00D3547A" w:rsidRDefault="00D57AD5" w:rsidP="00D57AD5">
      <w:pPr>
        <w:autoSpaceDE w:val="0"/>
        <w:autoSpaceDN w:val="0"/>
        <w:adjustRightInd w:val="0"/>
        <w:spacing w:after="0" w:line="240" w:lineRule="auto"/>
        <w:rPr>
          <w:rFonts w:ascii="Times New Roman" w:hAnsi="Times New Roman" w:cs="Times New Roman"/>
          <w:b/>
          <w:bCs/>
          <w:i/>
          <w:sz w:val="24"/>
          <w:szCs w:val="24"/>
        </w:rPr>
      </w:pP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Образовательный процесс в детском саду предусматривает формирование у детей представлений о здоровье и здоровом образе жизни. Знание ребёнком основ гигиены, правил безопасности</w:t>
      </w:r>
      <w:r>
        <w:rPr>
          <w:rFonts w:ascii="Times New Roman" w:hAnsi="Times New Roman" w:cs="Times New Roman"/>
          <w:i/>
          <w:sz w:val="24"/>
          <w:szCs w:val="24"/>
        </w:rPr>
        <w:t xml:space="preserve"> </w:t>
      </w:r>
      <w:r w:rsidRPr="00D3547A">
        <w:rPr>
          <w:rFonts w:ascii="Times New Roman" w:hAnsi="Times New Roman" w:cs="Times New Roman"/>
          <w:i/>
          <w:sz w:val="24"/>
          <w:szCs w:val="24"/>
        </w:rPr>
        <w:t>жизнедеятельности элементарных медицинских знаний, правил поведения способствует</w:t>
      </w:r>
      <w:r>
        <w:rPr>
          <w:rFonts w:ascii="Times New Roman" w:hAnsi="Times New Roman" w:cs="Times New Roman"/>
          <w:i/>
          <w:sz w:val="24"/>
          <w:szCs w:val="24"/>
        </w:rPr>
        <w:t xml:space="preserve"> </w:t>
      </w:r>
      <w:r w:rsidRPr="00D3547A">
        <w:rPr>
          <w:rFonts w:ascii="Times New Roman" w:hAnsi="Times New Roman" w:cs="Times New Roman"/>
          <w:i/>
          <w:sz w:val="24"/>
          <w:szCs w:val="24"/>
        </w:rPr>
        <w:t>формированию здорового образа жизни и высокой эффективности всех оздоровительных</w:t>
      </w:r>
      <w:r>
        <w:rPr>
          <w:rFonts w:ascii="Times New Roman" w:hAnsi="Times New Roman" w:cs="Times New Roman"/>
          <w:i/>
          <w:sz w:val="24"/>
          <w:szCs w:val="24"/>
        </w:rPr>
        <w:t xml:space="preserve"> </w:t>
      </w:r>
      <w:r w:rsidRPr="00D3547A">
        <w:rPr>
          <w:rFonts w:ascii="Times New Roman" w:hAnsi="Times New Roman" w:cs="Times New Roman"/>
          <w:i/>
          <w:sz w:val="24"/>
          <w:szCs w:val="24"/>
        </w:rPr>
        <w:t>мероприятий, проводимых в дошкольном учреждении и семье.</w:t>
      </w: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Достижение задач образовательной области «Здоровье» предполагает:</w:t>
      </w: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 сохранение и укрепление физического и психического здоровья детей;</w:t>
      </w: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 воспитание культурно-гигиенических навыков;</w:t>
      </w: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 формирование начальных представлений о здоровом образе жизни.</w:t>
      </w: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 xml:space="preserve">Система работы по формированию предпосылок здорового образа жизни строится при строгом соблюдении санитарно-гигиенических норм и правил. В дошкольном образовательном учреждении созданы условия для оказания детям полноценной </w:t>
      </w: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деятельности, которая осуществляется по направлениям: психолого-педагогическое,</w:t>
      </w:r>
      <w:r>
        <w:rPr>
          <w:rFonts w:ascii="Times New Roman" w:hAnsi="Times New Roman" w:cs="Times New Roman"/>
          <w:i/>
          <w:sz w:val="24"/>
          <w:szCs w:val="24"/>
        </w:rPr>
        <w:t xml:space="preserve"> </w:t>
      </w:r>
      <w:r w:rsidRPr="00D3547A">
        <w:rPr>
          <w:rFonts w:ascii="Times New Roman" w:hAnsi="Times New Roman" w:cs="Times New Roman"/>
          <w:i/>
          <w:sz w:val="24"/>
          <w:szCs w:val="24"/>
        </w:rPr>
        <w:t>профилактическое, оздоровительное.</w:t>
      </w: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Психолого-педагогическая работа направлена на формирование культурно-гигиенических навыков и первичных ценностных представлений о здоровье и здоровом</w:t>
      </w:r>
      <w:r>
        <w:rPr>
          <w:rFonts w:ascii="Times New Roman" w:hAnsi="Times New Roman" w:cs="Times New Roman"/>
          <w:i/>
          <w:sz w:val="24"/>
          <w:szCs w:val="24"/>
        </w:rPr>
        <w:t xml:space="preserve"> </w:t>
      </w:r>
      <w:r w:rsidRPr="00D3547A">
        <w:rPr>
          <w:rFonts w:ascii="Times New Roman" w:hAnsi="Times New Roman" w:cs="Times New Roman"/>
          <w:i/>
          <w:sz w:val="24"/>
          <w:szCs w:val="24"/>
        </w:rPr>
        <w:t>образе жизни. Профилактическая работа включает систему мероприятий и мер,</w:t>
      </w:r>
      <w:r>
        <w:rPr>
          <w:rFonts w:ascii="Times New Roman" w:hAnsi="Times New Roman" w:cs="Times New Roman"/>
          <w:i/>
          <w:sz w:val="24"/>
          <w:szCs w:val="24"/>
        </w:rPr>
        <w:t xml:space="preserve"> </w:t>
      </w:r>
      <w:r w:rsidRPr="00D3547A">
        <w:rPr>
          <w:rFonts w:ascii="Times New Roman" w:hAnsi="Times New Roman" w:cs="Times New Roman"/>
          <w:i/>
          <w:sz w:val="24"/>
          <w:szCs w:val="24"/>
        </w:rPr>
        <w:t>направленных на охрану здоровья и предупреждения возникновения его нарушений,</w:t>
      </w:r>
      <w:r>
        <w:rPr>
          <w:rFonts w:ascii="Times New Roman" w:hAnsi="Times New Roman" w:cs="Times New Roman"/>
          <w:i/>
          <w:sz w:val="24"/>
          <w:szCs w:val="24"/>
        </w:rPr>
        <w:t xml:space="preserve"> </w:t>
      </w:r>
      <w:r w:rsidRPr="00D3547A">
        <w:rPr>
          <w:rFonts w:ascii="Times New Roman" w:hAnsi="Times New Roman" w:cs="Times New Roman"/>
          <w:i/>
          <w:sz w:val="24"/>
          <w:szCs w:val="24"/>
        </w:rPr>
        <w:t>обеспечение нормального роста и развития, сохранение умственной и физической</w:t>
      </w:r>
      <w:r>
        <w:rPr>
          <w:rFonts w:ascii="Times New Roman" w:hAnsi="Times New Roman" w:cs="Times New Roman"/>
          <w:i/>
          <w:sz w:val="24"/>
          <w:szCs w:val="24"/>
        </w:rPr>
        <w:t xml:space="preserve"> </w:t>
      </w:r>
      <w:r w:rsidRPr="00D3547A">
        <w:rPr>
          <w:rFonts w:ascii="Times New Roman" w:hAnsi="Times New Roman" w:cs="Times New Roman"/>
          <w:i/>
          <w:sz w:val="24"/>
          <w:szCs w:val="24"/>
        </w:rPr>
        <w:t>работоспособности детей.</w:t>
      </w:r>
    </w:p>
    <w:p w:rsidR="00D57AD5" w:rsidRPr="00D3547A" w:rsidRDefault="00D57AD5" w:rsidP="00D57AD5">
      <w:pPr>
        <w:autoSpaceDE w:val="0"/>
        <w:autoSpaceDN w:val="0"/>
        <w:adjustRightInd w:val="0"/>
        <w:spacing w:after="0" w:line="240" w:lineRule="auto"/>
        <w:rPr>
          <w:rFonts w:ascii="Times New Roman" w:hAnsi="Times New Roman" w:cs="Times New Roman"/>
          <w:i/>
          <w:sz w:val="24"/>
          <w:szCs w:val="24"/>
        </w:rPr>
      </w:pPr>
      <w:r w:rsidRPr="00D3547A">
        <w:rPr>
          <w:rFonts w:ascii="Times New Roman" w:hAnsi="Times New Roman" w:cs="Times New Roman"/>
          <w:i/>
          <w:sz w:val="24"/>
          <w:szCs w:val="24"/>
        </w:rPr>
        <w:t xml:space="preserve">    Система закаливания в дошкольном образовательном учреждении построена с учетом сезонных изменений, температуры воздуха в групповых помещениях, эпидемиологической обстановки, состояния здоровья и возрастных особенностей детей. В летний период для закаливания детей дифференцировано использовались основные природные факторы в зависимости от возраста детей, состояния их здоровья, с учетом подготовленности персонала и материальной базы детского сада, строгим соблюдением методических рекомендаций.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В МБДОУ проводится  физкультурно-оздоровительная работа с детьми, но возникает необходимости активизировать работу по снижению заболеваемости детей, воспитанию у них потребности к здоровому образу жизни, продолжая взаимодействие с родителями, используя  инновационные формы и методы.</w:t>
      </w:r>
    </w:p>
    <w:p w:rsidR="00D57AD5" w:rsidRPr="00D3547A" w:rsidRDefault="00D57AD5" w:rsidP="00D57AD5">
      <w:pPr>
        <w:pStyle w:val="ab"/>
        <w:ind w:left="720"/>
        <w:rPr>
          <w:rFonts w:ascii="Times New Roman" w:hAnsi="Times New Roman"/>
          <w:i/>
          <w:sz w:val="24"/>
          <w:szCs w:val="24"/>
        </w:rPr>
      </w:pPr>
    </w:p>
    <w:p w:rsidR="00D57AD5" w:rsidRPr="00C20BE0"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A434FC">
        <w:rPr>
          <w:rFonts w:ascii="Times New Roman" w:eastAsia="Times New Roman" w:hAnsi="Times New Roman" w:cs="Times New Roman"/>
          <w:b/>
          <w:bCs/>
          <w:i/>
          <w:sz w:val="24"/>
          <w:szCs w:val="24"/>
          <w:lang w:eastAsia="ru-RU"/>
        </w:rPr>
        <w:t>2.3</w:t>
      </w:r>
      <w:r w:rsidRPr="00D3547A">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 xml:space="preserve"> </w:t>
      </w:r>
      <w:r w:rsidRPr="00C20BE0">
        <w:rPr>
          <w:rFonts w:ascii="Times New Roman" w:eastAsia="Times New Roman" w:hAnsi="Times New Roman" w:cs="Times New Roman"/>
          <w:b/>
          <w:bCs/>
          <w:i/>
          <w:sz w:val="24"/>
          <w:szCs w:val="24"/>
          <w:lang w:eastAsia="ru-RU"/>
        </w:rPr>
        <w:t>Преемственность дошкольных образовательных программ и программ начального общего образования</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Цели</w:t>
      </w:r>
    </w:p>
    <w:p w:rsidR="00D57AD5" w:rsidRPr="00D3547A" w:rsidRDefault="00D57AD5" w:rsidP="00D9089B">
      <w:pPr>
        <w:numPr>
          <w:ilvl w:val="0"/>
          <w:numId w:val="1"/>
        </w:numPr>
        <w:spacing w:after="0" w:line="240" w:lineRule="auto"/>
        <w:ind w:left="120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Совершенствование работы по преемственности;</w:t>
      </w:r>
    </w:p>
    <w:p w:rsidR="00D57AD5" w:rsidRPr="00D3547A" w:rsidRDefault="00D57AD5" w:rsidP="00D9089B">
      <w:pPr>
        <w:numPr>
          <w:ilvl w:val="0"/>
          <w:numId w:val="1"/>
        </w:numPr>
        <w:spacing w:after="0" w:line="240" w:lineRule="auto"/>
        <w:ind w:left="120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lastRenderedPageBreak/>
        <w:t>Внедрение новых форм работы и технологий с целью активизации детей и осуществления индивидуального подхода</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Задачи</w:t>
      </w:r>
    </w:p>
    <w:p w:rsidR="00D57AD5" w:rsidRPr="00D3547A"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установление единства стремлений и взглядов на воспитательный процесс между детским садом, семьей и школой;</w:t>
      </w:r>
    </w:p>
    <w:p w:rsidR="00D57AD5" w:rsidRPr="00D3547A"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выработка общих целей и воспитательных задач, путей достижения намеченных результатов;</w:t>
      </w:r>
    </w:p>
    <w:p w:rsidR="00D57AD5" w:rsidRPr="00D3547A"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D57AD5" w:rsidRPr="00D3547A"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всестороннее психолого-педагогическое просвещение родителей;</w:t>
      </w:r>
    </w:p>
    <w:p w:rsidR="00D57AD5" w:rsidRPr="00D3547A"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D57AD5" w:rsidRPr="00D3547A"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формирование в семьях позитивного отношения к активной общественной и социальной деятельности детей.</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       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 МБОУ </w:t>
      </w:r>
      <w:proofErr w:type="spellStart"/>
      <w:r w:rsidRPr="00D3547A">
        <w:rPr>
          <w:rFonts w:ascii="Times New Roman" w:eastAsia="Times New Roman" w:hAnsi="Times New Roman" w:cs="Times New Roman"/>
          <w:i/>
          <w:sz w:val="24"/>
          <w:szCs w:val="24"/>
          <w:lang w:eastAsia="ru-RU"/>
        </w:rPr>
        <w:t>Лакедемоновская</w:t>
      </w:r>
      <w:proofErr w:type="spellEnd"/>
      <w:r w:rsidRPr="00D3547A">
        <w:rPr>
          <w:rFonts w:ascii="Times New Roman" w:eastAsia="Times New Roman" w:hAnsi="Times New Roman" w:cs="Times New Roman"/>
          <w:i/>
          <w:sz w:val="24"/>
          <w:szCs w:val="24"/>
          <w:lang w:eastAsia="ru-RU"/>
        </w:rPr>
        <w:t xml:space="preserve"> СОШ реализован план совместных мероприятий.</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Формы преемственности, в работе с МБОУ </w:t>
      </w:r>
      <w:proofErr w:type="spellStart"/>
      <w:r w:rsidRPr="00D3547A">
        <w:rPr>
          <w:rFonts w:ascii="Times New Roman" w:eastAsia="Times New Roman" w:hAnsi="Times New Roman" w:cs="Times New Roman"/>
          <w:i/>
          <w:sz w:val="24"/>
          <w:szCs w:val="24"/>
          <w:lang w:eastAsia="ru-RU"/>
        </w:rPr>
        <w:t>Лакедемоновская</w:t>
      </w:r>
      <w:proofErr w:type="spellEnd"/>
      <w:r w:rsidRPr="00D3547A">
        <w:rPr>
          <w:rFonts w:ascii="Times New Roman" w:eastAsia="Times New Roman" w:hAnsi="Times New Roman" w:cs="Times New Roman"/>
          <w:i/>
          <w:sz w:val="24"/>
          <w:szCs w:val="24"/>
          <w:lang w:eastAsia="ru-RU"/>
        </w:rPr>
        <w:t xml:space="preserve"> СОШ это:</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посещение  библиотеки;</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участие в совместных игровых программах, проектной деятельности; (проведение совместных занятий с отрядом ЮИД школы по изучению правил дорожного движения</w:t>
      </w:r>
      <w:proofErr w:type="gramStart"/>
      <w:r w:rsidRPr="00D3547A">
        <w:rPr>
          <w:rFonts w:ascii="Times New Roman" w:eastAsia="Times New Roman" w:hAnsi="Times New Roman" w:cs="Times New Roman"/>
          <w:i/>
          <w:sz w:val="24"/>
          <w:szCs w:val="24"/>
          <w:lang w:eastAsia="ru-RU"/>
        </w:rPr>
        <w:t>, );</w:t>
      </w:r>
      <w:proofErr w:type="gramEnd"/>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проведение совместных выставок рисунков и поделок к праздникам, знаменательным датам;</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встречи и беседы с бывшими воспитанниками детского сада (ученики начальной школы);</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совместные праздники (День знаний, выпускной в детском саду, День Победы,) и спортивные соревнования дошкольников и первоклассников к празднику День Защитника Отечества, День защиты детей.</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ab/>
        <w:t>Взаимодействие с педагогами школы заключалось в проведении совместных семинаров и круглых столов, на которых обсуждались вопросы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A5590">
        <w:rPr>
          <w:rFonts w:ascii="Times New Roman" w:eastAsia="Times New Roman" w:hAnsi="Times New Roman" w:cs="Times New Roman"/>
          <w:i/>
          <w:sz w:val="24"/>
          <w:szCs w:val="24"/>
          <w:bdr w:val="none" w:sz="0" w:space="0" w:color="auto" w:frame="1"/>
          <w:lang w:eastAsia="ru-RU"/>
        </w:rPr>
        <w:t>Высокий уровень мотивационной готовности к поступлению в школу наблюдается у</w:t>
      </w:r>
      <w:r w:rsidR="00204757" w:rsidRPr="00DA5590">
        <w:rPr>
          <w:rFonts w:ascii="Times New Roman" w:eastAsia="Times New Roman" w:hAnsi="Times New Roman" w:cs="Times New Roman"/>
          <w:i/>
          <w:sz w:val="24"/>
          <w:szCs w:val="24"/>
          <w:bdr w:val="none" w:sz="0" w:space="0" w:color="auto" w:frame="1"/>
          <w:lang w:eastAsia="ru-RU"/>
        </w:rPr>
        <w:t xml:space="preserve"> 86% детей, средний уровень у 13% детей и только у 1</w:t>
      </w:r>
      <w:r w:rsidRPr="00DA5590">
        <w:rPr>
          <w:rFonts w:ascii="Times New Roman" w:eastAsia="Times New Roman" w:hAnsi="Times New Roman" w:cs="Times New Roman"/>
          <w:i/>
          <w:sz w:val="24"/>
          <w:szCs w:val="24"/>
          <w:bdr w:val="none" w:sz="0" w:space="0" w:color="auto" w:frame="1"/>
          <w:lang w:eastAsia="ru-RU"/>
        </w:rPr>
        <w:t>% детей отмечается низкая мотивационная готовность.</w:t>
      </w: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i/>
          <w:kern w:val="36"/>
          <w:sz w:val="24"/>
          <w:szCs w:val="24"/>
          <w:lang w:eastAsia="ru-RU"/>
        </w:rPr>
      </w:pPr>
      <w:r w:rsidRPr="00A434FC">
        <w:rPr>
          <w:rFonts w:ascii="Times New Roman" w:eastAsia="Times New Roman" w:hAnsi="Times New Roman" w:cs="Times New Roman"/>
          <w:b/>
          <w:i/>
          <w:kern w:val="36"/>
          <w:sz w:val="24"/>
          <w:szCs w:val="24"/>
          <w:lang w:eastAsia="ru-RU"/>
        </w:rPr>
        <w:t>2.4.</w:t>
      </w:r>
      <w:r w:rsidRPr="00D3547A">
        <w:rPr>
          <w:rFonts w:ascii="Times New Roman" w:eastAsia="Times New Roman" w:hAnsi="Times New Roman" w:cs="Times New Roman"/>
          <w:i/>
          <w:kern w:val="36"/>
          <w:sz w:val="24"/>
          <w:szCs w:val="24"/>
          <w:lang w:eastAsia="ru-RU"/>
        </w:rPr>
        <w:t xml:space="preserve"> </w:t>
      </w:r>
      <w:r w:rsidRPr="00C20BE0">
        <w:rPr>
          <w:rFonts w:ascii="Times New Roman" w:eastAsia="Times New Roman" w:hAnsi="Times New Roman" w:cs="Times New Roman"/>
          <w:b/>
          <w:i/>
          <w:kern w:val="36"/>
          <w:sz w:val="24"/>
          <w:szCs w:val="24"/>
          <w:lang w:eastAsia="ru-RU"/>
        </w:rPr>
        <w:t>Основные формы работы с родителями (законными представителями)</w:t>
      </w:r>
      <w:r>
        <w:rPr>
          <w:rFonts w:ascii="Times New Roman" w:eastAsia="Times New Roman" w:hAnsi="Times New Roman" w:cs="Times New Roman"/>
          <w:b/>
          <w:i/>
          <w:kern w:val="36"/>
          <w:sz w:val="24"/>
          <w:szCs w:val="24"/>
          <w:lang w:eastAsia="ru-RU"/>
        </w:rPr>
        <w:t>.</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lastRenderedPageBreak/>
        <w:t xml:space="preserve">ФГОС ДО ставит перед дошкольными образовательными организациями задачу «обеспечения </w:t>
      </w:r>
      <w:proofErr w:type="spellStart"/>
      <w:r w:rsidRPr="00D3547A">
        <w:rPr>
          <w:rFonts w:ascii="Times New Roman" w:eastAsia="Times New Roman" w:hAnsi="Times New Roman" w:cs="Times New Roman"/>
          <w:i/>
          <w:sz w:val="24"/>
          <w:szCs w:val="24"/>
          <w:lang w:eastAsia="ru-RU"/>
        </w:rPr>
        <w:t>психолого</w:t>
      </w:r>
      <w:proofErr w:type="spellEnd"/>
      <w:r w:rsidRPr="00D3547A">
        <w:rPr>
          <w:rFonts w:ascii="Times New Roman" w:eastAsia="Times New Roman" w:hAnsi="Times New Roman" w:cs="Times New Roman"/>
          <w:i/>
          <w:sz w:val="24"/>
          <w:szCs w:val="24"/>
          <w:lang w:eastAsia="ru-RU"/>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w:t>
      </w:r>
    </w:p>
    <w:p w:rsidR="00D57AD5" w:rsidRPr="00D3547A" w:rsidRDefault="00D57AD5" w:rsidP="00D57AD5">
      <w:pPr>
        <w:autoSpaceDE w:val="0"/>
        <w:autoSpaceDN w:val="0"/>
        <w:adjustRightInd w:val="0"/>
        <w:spacing w:after="0" w:line="240" w:lineRule="auto"/>
        <w:rPr>
          <w:rFonts w:ascii="Times New Roman" w:hAnsi="Times New Roman"/>
          <w:i/>
          <w:sz w:val="24"/>
          <w:szCs w:val="24"/>
        </w:rPr>
      </w:pPr>
      <w:r w:rsidRPr="00D3547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D3547A">
        <w:rPr>
          <w:rFonts w:ascii="Times New Roman" w:hAnsi="Times New Roman"/>
          <w:i/>
          <w:sz w:val="24"/>
          <w:szCs w:val="24"/>
        </w:rPr>
        <w:t>Взаимодействие с родителями воспитанников ведется по принципу сотрудничества и взаимного доверия.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Приоритетные направления работы с родителями: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установление коммуникативных отношений;</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повышение педагогической культуры родителей;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педагогическая помощь по установлению воспитательных функций в семье.</w:t>
      </w: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Формы работы с родителями: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заключение договоров с родителями вновь поступивших детей;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анкетирование;</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информационные блоки;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участие в утренниках и мероприятиях;</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организация совместных с детьми выставок;</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дни открытых дверей;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родительские собрания;</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заседания родительских комитетов;</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консультативная служба;</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lastRenderedPageBreak/>
        <w:t>- педагогические всеобучи.</w:t>
      </w:r>
    </w:p>
    <w:p w:rsidR="008877BF" w:rsidRDefault="00D57AD5" w:rsidP="008877BF">
      <w:pPr>
        <w:spacing w:after="0" w:line="240" w:lineRule="auto"/>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ab/>
        <w:t>В ДОУ были организованы разнообразные совместные выставки:</w:t>
      </w:r>
    </w:p>
    <w:p w:rsidR="008877BF" w:rsidRPr="008877BF" w:rsidRDefault="00D57AD5" w:rsidP="008877BF">
      <w:pPr>
        <w:spacing w:after="0" w:line="240" w:lineRule="auto"/>
        <w:rPr>
          <w:rFonts w:ascii="Times New Roman" w:hAnsi="Times New Roman" w:cs="Times New Roman"/>
          <w:b/>
          <w:i/>
          <w:iCs/>
          <w:sz w:val="24"/>
          <w:szCs w:val="24"/>
          <w:lang w:eastAsia="ru-RU"/>
        </w:rPr>
      </w:pPr>
      <w:r w:rsidRPr="008877BF">
        <w:rPr>
          <w:rFonts w:ascii="Times New Roman" w:eastAsia="Times New Roman" w:hAnsi="Times New Roman" w:cs="Times New Roman"/>
          <w:i/>
          <w:iCs/>
          <w:sz w:val="24"/>
          <w:szCs w:val="24"/>
          <w:lang w:eastAsia="ru-RU"/>
        </w:rPr>
        <w:t xml:space="preserve"> </w:t>
      </w:r>
      <w:r w:rsidR="008877BF" w:rsidRPr="008877BF">
        <w:rPr>
          <w:rFonts w:ascii="Times New Roman" w:hAnsi="Times New Roman" w:cs="Times New Roman"/>
          <w:b/>
          <w:i/>
          <w:iCs/>
          <w:sz w:val="24"/>
          <w:szCs w:val="24"/>
          <w:lang w:eastAsia="ru-RU"/>
        </w:rPr>
        <w:t>Гурина С.А. воспитатель младшей группы</w:t>
      </w:r>
    </w:p>
    <w:p w:rsidR="008877BF" w:rsidRPr="008877BF" w:rsidRDefault="008877BF" w:rsidP="008877BF">
      <w:pPr>
        <w:numPr>
          <w:ilvl w:val="0"/>
          <w:numId w:val="33"/>
        </w:numPr>
        <w:spacing w:after="0" w:line="240" w:lineRule="auto"/>
        <w:rPr>
          <w:rFonts w:ascii="Times New Roman" w:hAnsi="Times New Roman" w:cs="Times New Roman"/>
          <w:i/>
          <w:iCs/>
          <w:sz w:val="24"/>
          <w:szCs w:val="24"/>
          <w:lang w:eastAsia="ru-RU"/>
        </w:rPr>
      </w:pPr>
      <w:r w:rsidRPr="008877BF">
        <w:rPr>
          <w:rFonts w:ascii="Times New Roman" w:hAnsi="Times New Roman" w:cs="Times New Roman"/>
          <w:i/>
          <w:iCs/>
          <w:sz w:val="24"/>
          <w:szCs w:val="24"/>
          <w:lang w:eastAsia="ru-RU"/>
        </w:rPr>
        <w:t xml:space="preserve">Проект </w:t>
      </w:r>
      <w:r w:rsidR="00B72F0A">
        <w:rPr>
          <w:rFonts w:ascii="Times New Roman" w:hAnsi="Times New Roman" w:cs="Times New Roman"/>
          <w:i/>
          <w:iCs/>
          <w:sz w:val="24"/>
          <w:szCs w:val="24"/>
          <w:lang w:eastAsia="ru-RU"/>
        </w:rPr>
        <w:t>«</w:t>
      </w:r>
      <w:r w:rsidRPr="008877BF">
        <w:rPr>
          <w:rFonts w:ascii="Times New Roman" w:hAnsi="Times New Roman" w:cs="Times New Roman"/>
          <w:i/>
          <w:iCs/>
          <w:sz w:val="24"/>
          <w:szCs w:val="24"/>
          <w:lang w:eastAsia="ru-RU"/>
        </w:rPr>
        <w:t>Домашние животные»</w:t>
      </w:r>
    </w:p>
    <w:p w:rsidR="008877BF" w:rsidRPr="008877BF" w:rsidRDefault="008877BF" w:rsidP="008877BF">
      <w:pPr>
        <w:numPr>
          <w:ilvl w:val="0"/>
          <w:numId w:val="33"/>
        </w:numPr>
        <w:spacing w:after="0" w:line="240" w:lineRule="auto"/>
        <w:rPr>
          <w:rFonts w:ascii="Times New Roman" w:hAnsi="Times New Roman" w:cs="Times New Roman"/>
          <w:i/>
          <w:iCs/>
          <w:sz w:val="24"/>
          <w:szCs w:val="24"/>
          <w:lang w:eastAsia="ru-RU"/>
        </w:rPr>
      </w:pPr>
      <w:r w:rsidRPr="008877BF">
        <w:rPr>
          <w:rFonts w:ascii="Times New Roman" w:hAnsi="Times New Roman" w:cs="Times New Roman"/>
          <w:i/>
          <w:iCs/>
          <w:sz w:val="24"/>
          <w:szCs w:val="24"/>
          <w:lang w:eastAsia="ru-RU"/>
        </w:rPr>
        <w:t>Творческий проект совместно с учителем-логопедом «Мир глазами ребенка»</w:t>
      </w:r>
    </w:p>
    <w:p w:rsidR="008877BF" w:rsidRPr="008877BF" w:rsidRDefault="008877BF" w:rsidP="008877BF">
      <w:pPr>
        <w:numPr>
          <w:ilvl w:val="0"/>
          <w:numId w:val="33"/>
        </w:numPr>
        <w:spacing w:after="0" w:line="240" w:lineRule="auto"/>
        <w:rPr>
          <w:rFonts w:ascii="Times New Roman" w:hAnsi="Times New Roman" w:cs="Times New Roman"/>
          <w:i/>
          <w:iCs/>
          <w:sz w:val="24"/>
          <w:szCs w:val="24"/>
          <w:lang w:eastAsia="ru-RU"/>
        </w:rPr>
      </w:pPr>
      <w:r w:rsidRPr="008877BF">
        <w:rPr>
          <w:rFonts w:ascii="Times New Roman" w:hAnsi="Times New Roman" w:cs="Times New Roman"/>
          <w:i/>
          <w:iCs/>
          <w:sz w:val="24"/>
          <w:szCs w:val="24"/>
          <w:lang w:eastAsia="ru-RU"/>
        </w:rPr>
        <w:t xml:space="preserve">Технология проектной деятельности </w:t>
      </w:r>
    </w:p>
    <w:p w:rsidR="008877BF" w:rsidRPr="008877BF" w:rsidRDefault="008877BF" w:rsidP="008877BF">
      <w:pPr>
        <w:spacing w:after="0" w:line="240" w:lineRule="auto"/>
        <w:rPr>
          <w:rFonts w:ascii="Times New Roman" w:hAnsi="Times New Roman" w:cs="Times New Roman"/>
          <w:b/>
          <w:i/>
          <w:iCs/>
          <w:sz w:val="24"/>
          <w:szCs w:val="24"/>
          <w:lang w:eastAsia="ru-RU"/>
        </w:rPr>
      </w:pPr>
      <w:r w:rsidRPr="008877BF">
        <w:rPr>
          <w:rFonts w:ascii="Times New Roman" w:hAnsi="Times New Roman" w:cs="Times New Roman"/>
          <w:b/>
          <w:i/>
          <w:iCs/>
          <w:sz w:val="24"/>
          <w:szCs w:val="24"/>
          <w:lang w:eastAsia="ru-RU"/>
        </w:rPr>
        <w:t>Близнюк С.Ю. воспитатель старшей, средней групп</w:t>
      </w:r>
      <w:r w:rsidR="00B72F0A">
        <w:rPr>
          <w:rFonts w:ascii="Times New Roman" w:hAnsi="Times New Roman" w:cs="Times New Roman"/>
          <w:b/>
          <w:i/>
          <w:iCs/>
          <w:sz w:val="24"/>
          <w:szCs w:val="24"/>
          <w:lang w:eastAsia="ru-RU"/>
        </w:rPr>
        <w:t>ы</w:t>
      </w:r>
    </w:p>
    <w:p w:rsidR="008877BF" w:rsidRPr="008877BF" w:rsidRDefault="008877BF" w:rsidP="008877BF">
      <w:pPr>
        <w:numPr>
          <w:ilvl w:val="0"/>
          <w:numId w:val="34"/>
        </w:numPr>
        <w:spacing w:after="0" w:line="240" w:lineRule="auto"/>
        <w:rPr>
          <w:rFonts w:ascii="Times New Roman" w:hAnsi="Times New Roman" w:cs="Times New Roman"/>
          <w:b/>
          <w:i/>
          <w:iCs/>
          <w:sz w:val="24"/>
          <w:szCs w:val="24"/>
          <w:lang w:eastAsia="ru-RU"/>
        </w:rPr>
      </w:pPr>
      <w:r w:rsidRPr="008877BF">
        <w:rPr>
          <w:rFonts w:ascii="Times New Roman" w:hAnsi="Times New Roman" w:cs="Times New Roman"/>
          <w:i/>
          <w:iCs/>
          <w:sz w:val="24"/>
          <w:szCs w:val="24"/>
          <w:lang w:eastAsia="ru-RU"/>
        </w:rPr>
        <w:t>Проект «Весенние птицы»</w:t>
      </w:r>
    </w:p>
    <w:p w:rsidR="008877BF" w:rsidRPr="008877BF" w:rsidRDefault="008877BF" w:rsidP="008877BF">
      <w:pPr>
        <w:numPr>
          <w:ilvl w:val="0"/>
          <w:numId w:val="34"/>
        </w:numPr>
        <w:spacing w:after="0" w:line="240" w:lineRule="auto"/>
        <w:rPr>
          <w:rFonts w:ascii="Times New Roman" w:hAnsi="Times New Roman" w:cs="Times New Roman"/>
          <w:b/>
          <w:i/>
          <w:iCs/>
          <w:sz w:val="24"/>
          <w:szCs w:val="24"/>
          <w:lang w:eastAsia="ru-RU"/>
        </w:rPr>
      </w:pPr>
      <w:r w:rsidRPr="008877BF">
        <w:rPr>
          <w:rFonts w:ascii="Times New Roman" w:hAnsi="Times New Roman" w:cs="Times New Roman"/>
          <w:i/>
          <w:iCs/>
          <w:sz w:val="24"/>
          <w:szCs w:val="24"/>
          <w:lang w:eastAsia="ru-RU"/>
        </w:rPr>
        <w:t xml:space="preserve"> «Дорожная азбука»</w:t>
      </w:r>
    </w:p>
    <w:p w:rsidR="008877BF" w:rsidRPr="008877BF" w:rsidRDefault="008877BF" w:rsidP="008877BF">
      <w:pPr>
        <w:numPr>
          <w:ilvl w:val="0"/>
          <w:numId w:val="34"/>
        </w:numPr>
        <w:spacing w:after="0" w:line="240" w:lineRule="auto"/>
        <w:rPr>
          <w:rFonts w:ascii="Times New Roman" w:hAnsi="Times New Roman" w:cs="Times New Roman"/>
          <w:b/>
          <w:i/>
          <w:iCs/>
          <w:sz w:val="24"/>
          <w:szCs w:val="24"/>
          <w:lang w:eastAsia="ru-RU"/>
        </w:rPr>
      </w:pPr>
      <w:r w:rsidRPr="008877BF">
        <w:rPr>
          <w:rFonts w:ascii="Times New Roman" w:hAnsi="Times New Roman" w:cs="Times New Roman"/>
          <w:i/>
          <w:iCs/>
          <w:sz w:val="24"/>
          <w:szCs w:val="24"/>
          <w:lang w:eastAsia="ru-RU"/>
        </w:rPr>
        <w:t xml:space="preserve">«День победы» </w:t>
      </w:r>
    </w:p>
    <w:p w:rsidR="008877BF" w:rsidRPr="008877BF" w:rsidRDefault="008877BF" w:rsidP="008877BF">
      <w:pPr>
        <w:spacing w:after="0" w:line="240" w:lineRule="auto"/>
        <w:rPr>
          <w:rFonts w:ascii="Times New Roman" w:hAnsi="Times New Roman" w:cs="Times New Roman"/>
          <w:b/>
          <w:i/>
          <w:iCs/>
          <w:sz w:val="24"/>
          <w:szCs w:val="24"/>
          <w:lang w:eastAsia="ru-RU"/>
        </w:rPr>
      </w:pPr>
      <w:r w:rsidRPr="008877BF">
        <w:rPr>
          <w:rFonts w:ascii="Times New Roman" w:hAnsi="Times New Roman" w:cs="Times New Roman"/>
          <w:b/>
          <w:i/>
          <w:iCs/>
          <w:sz w:val="24"/>
          <w:szCs w:val="24"/>
          <w:lang w:eastAsia="ru-RU"/>
        </w:rPr>
        <w:t>Борщова Н.А. учитель-логопед</w:t>
      </w:r>
    </w:p>
    <w:p w:rsidR="008877BF" w:rsidRPr="008877BF" w:rsidRDefault="008877BF" w:rsidP="008877BF">
      <w:pPr>
        <w:numPr>
          <w:ilvl w:val="0"/>
          <w:numId w:val="35"/>
        </w:numPr>
        <w:spacing w:after="0" w:line="240" w:lineRule="auto"/>
        <w:rPr>
          <w:rFonts w:ascii="Times New Roman" w:hAnsi="Times New Roman" w:cs="Times New Roman"/>
          <w:i/>
          <w:iCs/>
          <w:sz w:val="24"/>
          <w:szCs w:val="24"/>
          <w:lang w:eastAsia="ru-RU"/>
        </w:rPr>
      </w:pPr>
      <w:r w:rsidRPr="008877BF">
        <w:rPr>
          <w:rFonts w:ascii="Times New Roman" w:hAnsi="Times New Roman" w:cs="Times New Roman"/>
          <w:i/>
          <w:iCs/>
          <w:sz w:val="24"/>
          <w:szCs w:val="24"/>
          <w:lang w:eastAsia="ru-RU"/>
        </w:rPr>
        <w:t>Творческий проект совместно с воспитателем младшей группы  «Мир глазами ребенка»</w:t>
      </w:r>
    </w:p>
    <w:p w:rsidR="008877BF" w:rsidRPr="008877BF" w:rsidRDefault="008877BF" w:rsidP="008877BF">
      <w:pPr>
        <w:numPr>
          <w:ilvl w:val="0"/>
          <w:numId w:val="35"/>
        </w:numPr>
        <w:spacing w:after="0" w:line="240" w:lineRule="auto"/>
        <w:rPr>
          <w:rFonts w:ascii="Times New Roman" w:hAnsi="Times New Roman" w:cs="Times New Roman"/>
          <w:i/>
          <w:iCs/>
          <w:sz w:val="24"/>
          <w:szCs w:val="24"/>
          <w:lang w:eastAsia="ru-RU"/>
        </w:rPr>
      </w:pPr>
      <w:r w:rsidRPr="008877BF">
        <w:rPr>
          <w:rFonts w:ascii="Times New Roman" w:hAnsi="Times New Roman" w:cs="Times New Roman"/>
          <w:i/>
          <w:iCs/>
          <w:sz w:val="24"/>
          <w:szCs w:val="24"/>
          <w:lang w:eastAsia="ru-RU"/>
        </w:rPr>
        <w:t>Проект «Изучаем творчество А.П. Чехова» «Наша милая Каштанка»</w:t>
      </w:r>
    </w:p>
    <w:p w:rsidR="008877BF" w:rsidRPr="008877BF" w:rsidRDefault="008877BF" w:rsidP="008877BF">
      <w:pPr>
        <w:numPr>
          <w:ilvl w:val="0"/>
          <w:numId w:val="35"/>
        </w:numPr>
        <w:spacing w:after="0" w:line="240" w:lineRule="auto"/>
        <w:rPr>
          <w:rFonts w:ascii="Times New Roman" w:hAnsi="Times New Roman" w:cs="Times New Roman"/>
          <w:i/>
          <w:iCs/>
          <w:sz w:val="24"/>
          <w:szCs w:val="24"/>
          <w:lang w:eastAsia="ru-RU"/>
        </w:rPr>
      </w:pPr>
      <w:r w:rsidRPr="008877BF">
        <w:rPr>
          <w:rFonts w:ascii="Times New Roman" w:hAnsi="Times New Roman" w:cs="Times New Roman"/>
          <w:i/>
          <w:iCs/>
          <w:sz w:val="24"/>
          <w:szCs w:val="24"/>
          <w:lang w:eastAsia="ru-RU"/>
        </w:rPr>
        <w:t xml:space="preserve">Проект военная техника Российской армии. </w:t>
      </w:r>
    </w:p>
    <w:p w:rsidR="008877BF" w:rsidRPr="008877BF" w:rsidRDefault="00175836" w:rsidP="008877BF">
      <w:pPr>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r w:rsidR="008877BF" w:rsidRPr="008877BF">
        <w:rPr>
          <w:rFonts w:ascii="Times New Roman" w:hAnsi="Times New Roman" w:cs="Times New Roman"/>
          <w:i/>
          <w:iCs/>
          <w:sz w:val="24"/>
          <w:szCs w:val="24"/>
          <w:lang w:eastAsia="ru-RU"/>
        </w:rPr>
        <w:t>«Неделя логопедии»</w:t>
      </w:r>
    </w:p>
    <w:p w:rsidR="00AF66FE"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 </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Таким образом, использование новых форм работы с семьями воспитанников нашего детского сада дает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AF66FE" w:rsidRPr="00175836" w:rsidRDefault="005D2CF1" w:rsidP="005D2CF1">
      <w:pPr>
        <w:shd w:val="clear" w:color="auto" w:fill="FFFFFF"/>
        <w:rPr>
          <w:rFonts w:ascii="Times New Roman" w:hAnsi="Times New Roman" w:cs="Times New Roman"/>
          <w:b/>
          <w:bCs/>
          <w:i/>
          <w:sz w:val="24"/>
          <w:szCs w:val="24"/>
        </w:rPr>
      </w:pPr>
      <w:r w:rsidRPr="00175836">
        <w:rPr>
          <w:rFonts w:ascii="Times New Roman" w:hAnsi="Times New Roman" w:cs="Times New Roman"/>
          <w:b/>
          <w:bCs/>
          <w:i/>
          <w:sz w:val="24"/>
          <w:szCs w:val="24"/>
        </w:rPr>
        <w:t xml:space="preserve">Дети принимали активное участие  во внеурочной занятости совместно с </w:t>
      </w:r>
      <w:proofErr w:type="spellStart"/>
      <w:r w:rsidRPr="00175836">
        <w:rPr>
          <w:rFonts w:ascii="Times New Roman" w:hAnsi="Times New Roman" w:cs="Times New Roman"/>
          <w:b/>
          <w:bCs/>
          <w:i/>
          <w:sz w:val="24"/>
          <w:szCs w:val="24"/>
        </w:rPr>
        <w:t>Лакедемоновским</w:t>
      </w:r>
      <w:proofErr w:type="spellEnd"/>
      <w:r w:rsidRPr="00175836">
        <w:rPr>
          <w:rFonts w:ascii="Times New Roman" w:hAnsi="Times New Roman" w:cs="Times New Roman"/>
          <w:b/>
          <w:bCs/>
          <w:i/>
          <w:sz w:val="24"/>
          <w:szCs w:val="24"/>
        </w:rPr>
        <w:t xml:space="preserve">  ДК </w:t>
      </w:r>
    </w:p>
    <w:p w:rsidR="00AF66FE" w:rsidRDefault="005D2CF1" w:rsidP="005D2CF1">
      <w:pPr>
        <w:shd w:val="clear" w:color="auto" w:fill="FFFFFF"/>
        <w:rPr>
          <w:rFonts w:ascii="Times New Roman" w:hAnsi="Times New Roman" w:cs="Times New Roman"/>
          <w:i/>
          <w:sz w:val="24"/>
          <w:szCs w:val="24"/>
        </w:rPr>
      </w:pPr>
      <w:r w:rsidRPr="005D2CF1">
        <w:rPr>
          <w:rFonts w:ascii="Times New Roman" w:hAnsi="Times New Roman" w:cs="Times New Roman"/>
          <w:i/>
          <w:sz w:val="24"/>
          <w:szCs w:val="24"/>
        </w:rPr>
        <w:t xml:space="preserve"> </w:t>
      </w:r>
      <w:r w:rsidR="00AF66FE">
        <w:rPr>
          <w:rFonts w:ascii="Times New Roman" w:hAnsi="Times New Roman" w:cs="Times New Roman"/>
          <w:i/>
          <w:sz w:val="24"/>
          <w:szCs w:val="24"/>
        </w:rPr>
        <w:t>-</w:t>
      </w:r>
      <w:r w:rsidRPr="005D2CF1">
        <w:rPr>
          <w:rFonts w:ascii="Times New Roman" w:hAnsi="Times New Roman" w:cs="Times New Roman"/>
          <w:i/>
          <w:sz w:val="24"/>
          <w:szCs w:val="24"/>
        </w:rPr>
        <w:t xml:space="preserve"> Новый год, 23 февраля,8марта, 9мая, -39 человек </w:t>
      </w:r>
    </w:p>
    <w:p w:rsidR="00AF66FE" w:rsidRDefault="00AF66FE" w:rsidP="005D2CF1">
      <w:pPr>
        <w:shd w:val="clear" w:color="auto" w:fill="FFFFFF"/>
        <w:rPr>
          <w:rFonts w:ascii="Times New Roman" w:hAnsi="Times New Roman" w:cs="Times New Roman"/>
          <w:i/>
          <w:sz w:val="24"/>
          <w:szCs w:val="24"/>
        </w:rPr>
      </w:pPr>
      <w:r>
        <w:rPr>
          <w:rFonts w:ascii="Times New Roman" w:hAnsi="Times New Roman" w:cs="Times New Roman"/>
          <w:i/>
          <w:sz w:val="24"/>
          <w:szCs w:val="24"/>
        </w:rPr>
        <w:t>-</w:t>
      </w:r>
      <w:r w:rsidR="005D2CF1" w:rsidRPr="005D2CF1">
        <w:rPr>
          <w:rFonts w:ascii="Times New Roman" w:hAnsi="Times New Roman" w:cs="Times New Roman"/>
          <w:i/>
          <w:sz w:val="24"/>
          <w:szCs w:val="24"/>
        </w:rPr>
        <w:t xml:space="preserve"> Участие в </w:t>
      </w:r>
      <w:r w:rsidR="005D2CF1" w:rsidRPr="005D2CF1">
        <w:rPr>
          <w:rFonts w:ascii="Times New Roman" w:hAnsi="Times New Roman" w:cs="Times New Roman"/>
          <w:i/>
          <w:sz w:val="24"/>
          <w:szCs w:val="24"/>
          <w:lang w:val="en-US"/>
        </w:rPr>
        <w:t>VIII</w:t>
      </w:r>
      <w:r w:rsidR="005D2CF1" w:rsidRPr="005D2CF1">
        <w:rPr>
          <w:rFonts w:ascii="Times New Roman" w:hAnsi="Times New Roman" w:cs="Times New Roman"/>
          <w:i/>
          <w:sz w:val="24"/>
          <w:szCs w:val="24"/>
        </w:rPr>
        <w:t xml:space="preserve"> районных  литературных чтениях</w:t>
      </w:r>
      <w:proofErr w:type="gramStart"/>
      <w:r w:rsidR="005D2CF1" w:rsidRPr="005D2CF1">
        <w:rPr>
          <w:rFonts w:ascii="Times New Roman" w:hAnsi="Times New Roman" w:cs="Times New Roman"/>
          <w:i/>
          <w:sz w:val="24"/>
          <w:szCs w:val="24"/>
        </w:rPr>
        <w:t xml:space="preserve"> ,</w:t>
      </w:r>
      <w:proofErr w:type="gramEnd"/>
      <w:r w:rsidR="005D2CF1" w:rsidRPr="005D2CF1">
        <w:rPr>
          <w:rFonts w:ascii="Times New Roman" w:hAnsi="Times New Roman" w:cs="Times New Roman"/>
          <w:i/>
          <w:sz w:val="24"/>
          <w:szCs w:val="24"/>
        </w:rPr>
        <w:t xml:space="preserve">посвященных 210-летию со дня рождения Н.В.Гоголя- участвовали 4 воспитанника . Кравченко В.получила грамоту «Конкурс  чтецов»  3 место ,коллектив МБДОУ награжден Благодарственным  письмом. </w:t>
      </w:r>
    </w:p>
    <w:p w:rsidR="005D2CF1" w:rsidRPr="00175836" w:rsidRDefault="00AF66FE" w:rsidP="00175836">
      <w:pPr>
        <w:shd w:val="clear" w:color="auto" w:fill="FFFFFF"/>
        <w:rPr>
          <w:rFonts w:ascii="yandex-sans" w:hAnsi="yandex-sans" w:cs="Times New Roman"/>
          <w:i/>
          <w:color w:val="000000"/>
          <w:sz w:val="23"/>
          <w:szCs w:val="23"/>
          <w:lang w:eastAsia="ru-RU"/>
        </w:rPr>
      </w:pPr>
      <w:r>
        <w:rPr>
          <w:rFonts w:ascii="Times New Roman" w:hAnsi="Times New Roman" w:cs="Times New Roman"/>
          <w:i/>
          <w:sz w:val="24"/>
          <w:szCs w:val="24"/>
        </w:rPr>
        <w:t>-</w:t>
      </w:r>
      <w:r w:rsidR="005D2CF1" w:rsidRPr="005D2CF1">
        <w:rPr>
          <w:rFonts w:ascii="Times New Roman" w:hAnsi="Times New Roman" w:cs="Times New Roman"/>
          <w:i/>
          <w:sz w:val="24"/>
          <w:szCs w:val="24"/>
        </w:rPr>
        <w:t>Участие в районом конкурсе «Лучшее праздничное мероприятие</w:t>
      </w:r>
      <w:proofErr w:type="gramStart"/>
      <w:r w:rsidR="005D2CF1" w:rsidRPr="005D2CF1">
        <w:rPr>
          <w:rFonts w:ascii="Times New Roman" w:hAnsi="Times New Roman" w:cs="Times New Roman"/>
          <w:i/>
          <w:sz w:val="24"/>
          <w:szCs w:val="24"/>
        </w:rPr>
        <w:t xml:space="preserve"> ,</w:t>
      </w:r>
      <w:proofErr w:type="gramEnd"/>
      <w:r w:rsidR="005D2CF1" w:rsidRPr="005D2CF1">
        <w:rPr>
          <w:rFonts w:ascii="Times New Roman" w:hAnsi="Times New Roman" w:cs="Times New Roman"/>
          <w:i/>
          <w:sz w:val="24"/>
          <w:szCs w:val="24"/>
        </w:rPr>
        <w:t xml:space="preserve"> посвященное 5-</w:t>
      </w:r>
      <w:r>
        <w:rPr>
          <w:rFonts w:ascii="Times New Roman" w:hAnsi="Times New Roman" w:cs="Times New Roman"/>
          <w:i/>
          <w:sz w:val="24"/>
          <w:szCs w:val="24"/>
        </w:rPr>
        <w:t>ю</w:t>
      </w:r>
      <w:r w:rsidR="005D2CF1" w:rsidRPr="005D2CF1">
        <w:rPr>
          <w:rFonts w:ascii="Times New Roman" w:hAnsi="Times New Roman" w:cs="Times New Roman"/>
          <w:i/>
          <w:sz w:val="24"/>
          <w:szCs w:val="24"/>
        </w:rPr>
        <w:t xml:space="preserve"> образования команд ЮПИД – принимали участие 10 воспитанников, получили  Грамоту- 2 место, участие в районом конкурсе </w:t>
      </w:r>
      <w:r w:rsidR="005D2CF1" w:rsidRPr="005D2CF1">
        <w:rPr>
          <w:rFonts w:ascii="yandex-sans" w:hAnsi="yandex-sans" w:cs="Times New Roman"/>
          <w:i/>
          <w:color w:val="000000"/>
          <w:sz w:val="23"/>
          <w:szCs w:val="23"/>
          <w:lang w:eastAsia="ru-RU"/>
        </w:rPr>
        <w:t>«Инновационный подход к проведению обучающих занятий по ПДД с воспитанниками ДОО »-</w:t>
      </w:r>
      <w:r w:rsidR="005D2CF1" w:rsidRPr="005D2CF1">
        <w:rPr>
          <w:rFonts w:ascii="Times New Roman" w:hAnsi="Times New Roman" w:cs="Times New Roman"/>
          <w:i/>
          <w:sz w:val="24"/>
          <w:szCs w:val="24"/>
        </w:rPr>
        <w:t xml:space="preserve"> принимали участие 25 воспитанников, получили  Грамоту- </w:t>
      </w:r>
      <w:r w:rsidR="005D2CF1" w:rsidRPr="005D2CF1">
        <w:rPr>
          <w:rFonts w:ascii="yandex-sans" w:hAnsi="yandex-sans" w:cs="Times New Roman"/>
          <w:i/>
          <w:color w:val="000000"/>
          <w:sz w:val="23"/>
          <w:szCs w:val="23"/>
          <w:lang w:eastAsia="ru-RU"/>
        </w:rPr>
        <w:t xml:space="preserve"> 1место</w:t>
      </w:r>
    </w:p>
    <w:p w:rsidR="00D57AD5" w:rsidRDefault="00D57AD5" w:rsidP="00D57AD5">
      <w:pPr>
        <w:pStyle w:val="ab"/>
        <w:rPr>
          <w:rFonts w:ascii="Times New Roman" w:hAnsi="Times New Roman"/>
          <w:b/>
          <w:i/>
          <w:sz w:val="24"/>
          <w:szCs w:val="24"/>
        </w:rPr>
      </w:pP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2.5.</w:t>
      </w:r>
      <w:r>
        <w:rPr>
          <w:rFonts w:ascii="Times New Roman" w:hAnsi="Times New Roman"/>
          <w:b/>
          <w:i/>
          <w:sz w:val="24"/>
          <w:szCs w:val="24"/>
        </w:rPr>
        <w:t xml:space="preserve"> </w:t>
      </w:r>
      <w:r w:rsidRPr="00D3547A">
        <w:rPr>
          <w:rFonts w:ascii="Times New Roman" w:hAnsi="Times New Roman"/>
          <w:b/>
          <w:i/>
          <w:sz w:val="24"/>
          <w:szCs w:val="24"/>
        </w:rPr>
        <w:t>Оплата за содержание детей в МБДОУ</w:t>
      </w:r>
    </w:p>
    <w:p w:rsidR="00D57AD5" w:rsidRPr="00D3547A" w:rsidRDefault="00D57AD5" w:rsidP="00D57AD5">
      <w:pPr>
        <w:pStyle w:val="ab"/>
        <w:rPr>
          <w:rFonts w:ascii="Times New Roman" w:hAnsi="Times New Roman"/>
          <w:b/>
          <w:i/>
          <w:sz w:val="24"/>
          <w:szCs w:val="24"/>
        </w:rPr>
      </w:pPr>
    </w:p>
    <w:p w:rsidR="00D57AD5" w:rsidRPr="00977960" w:rsidRDefault="00D57AD5" w:rsidP="00D57AD5">
      <w:pPr>
        <w:rPr>
          <w:rFonts w:ascii="Times New Roman" w:hAnsi="Times New Roman" w:cs="Times New Roman"/>
          <w:i/>
          <w:sz w:val="24"/>
          <w:szCs w:val="24"/>
          <w:lang w:eastAsia="ru-RU"/>
        </w:rPr>
      </w:pPr>
      <w:r w:rsidRPr="00977960">
        <w:rPr>
          <w:rFonts w:ascii="Times New Roman" w:hAnsi="Times New Roman" w:cs="Times New Roman"/>
          <w:i/>
          <w:sz w:val="24"/>
          <w:szCs w:val="24"/>
          <w:lang w:eastAsia="ru-RU"/>
        </w:rPr>
        <w:lastRenderedPageBreak/>
        <w:t>В соответствии с  постановлением</w:t>
      </w:r>
      <w:r>
        <w:rPr>
          <w:rFonts w:ascii="Times New Roman" w:hAnsi="Times New Roman" w:cs="Times New Roman"/>
          <w:i/>
          <w:sz w:val="24"/>
          <w:szCs w:val="24"/>
          <w:lang w:eastAsia="ru-RU"/>
        </w:rPr>
        <w:t xml:space="preserve"> </w:t>
      </w:r>
      <w:r w:rsidRPr="00977960">
        <w:rPr>
          <w:rFonts w:ascii="Times New Roman" w:hAnsi="Times New Roman" w:cs="Times New Roman"/>
          <w:i/>
          <w:sz w:val="24"/>
          <w:szCs w:val="24"/>
          <w:lang w:eastAsia="ru-RU"/>
        </w:rPr>
        <w:t xml:space="preserve"> Администрации Неклиновского района от 28.10.2016 № 734 «Об утверждении Методики расчета и установлении платы, взимаемой с родителей (законных представителей), за присмотр и уход за детьми в муниципальных образовательных учреждениях Неклиновского района, реализующих основную общеобразовательную программу дошкольного образования» вносить не позднее 15 числа месяца, следующего за текущим, плату за содержание ребенка в дошкольной образовательной организации в сумме 61,53 рублей в день на одного ребенка в возрасте до трех лет и 74,26 рублей в день на одного ребенка в возрасте старше трех лет; родителям, имеющих трех и более несовершеннолетних детей и матерям-одиночкам размер платы составляет 30,77 рублей в день на одного ребенка в возрасте до трех лет и 37,13 рублей в день на одного ребенка в возрасте старше трех лет.</w:t>
      </w:r>
    </w:p>
    <w:p w:rsidR="00D57AD5" w:rsidRPr="00977960" w:rsidRDefault="00D57AD5" w:rsidP="00D57AD5">
      <w:pPr>
        <w:rPr>
          <w:rFonts w:ascii="Times New Roman" w:hAnsi="Times New Roman" w:cs="Times New Roman"/>
          <w:i/>
          <w:sz w:val="24"/>
          <w:szCs w:val="24"/>
          <w:lang w:eastAsia="ru-RU"/>
        </w:rPr>
      </w:pPr>
      <w:r w:rsidRPr="00977960">
        <w:rPr>
          <w:rFonts w:ascii="Times New Roman" w:hAnsi="Times New Roman" w:cs="Times New Roman"/>
          <w:i/>
          <w:sz w:val="24"/>
          <w:szCs w:val="24"/>
          <w:lang w:eastAsia="ru-RU"/>
        </w:rPr>
        <w:t>За дни непосещения дошкольного образовательного учреждения по уважительной причине (болезнь, санаторное лечение, ремонт учреждения и другие установленные законодательством Российской Федерации случаи) плата не взимается. За дни отсутствия ребенка без уважительной причины (без предоставления оправдательных документов, установленных в соответствии с действующим законодательством), плата вносится в установленном порядке за вычетом стоимости питания, включенного в родительскую плату (размер родительской платы в час без стоимости питания 1,30 рублей в день, размер родительской платы родителей, имеющих трех и более несовершеннолетних детей и матерей-одиночек - 0,65 рублей в день). В период отпуска родителей (законных представителей) ребенок может не посещать дошкольную организацию сроком не более 75 календарных дней. При этом родительская плата не взимается. Основанием для освобождения от уплаты является заявление родителей (законных представителей), поданное не позднее 10-го числа месяца, предшествующего отпуску.</w:t>
      </w:r>
    </w:p>
    <w:p w:rsidR="00D57AD5" w:rsidRPr="00175836" w:rsidRDefault="00D57AD5" w:rsidP="00175836">
      <w:pPr>
        <w:rPr>
          <w:rFonts w:ascii="Times New Roman" w:hAnsi="Times New Roman" w:cs="Times New Roman"/>
          <w:i/>
          <w:sz w:val="24"/>
          <w:szCs w:val="24"/>
          <w:lang w:eastAsia="ru-RU"/>
        </w:rPr>
      </w:pPr>
      <w:r w:rsidRPr="00977960">
        <w:rPr>
          <w:rFonts w:ascii="Times New Roman" w:hAnsi="Times New Roman" w:cs="Times New Roman"/>
          <w:i/>
          <w:sz w:val="24"/>
          <w:szCs w:val="24"/>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в соответствии с законодательством об образовании в Российской Федерации – родительская плата не взимается. После прекращения оснований для предоставления льготы родители (законные представители) обязаны уведомить об этом муниципальное дошкольное образовательное учреждение в течение десяти календарных дней. Родителям (законным представителям), имеющим право на льготу по нескольким основаниям, льгота предоставляется по одному из оснований.</w:t>
      </w: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Льготная оплата за содержание ребенка в МБДОУ предоставляется на основании документов:</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 для многодетных родителей:</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справка о составе семьи;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копия паспорта матери или отца;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копия свидетельства о рождении ребенка (всех детей до 18-ти лет);</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заявление на имя заведующего.</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для одиноких родителей:</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справка о составе семьи;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копия паспорта матери или отца (законного представителя);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lastRenderedPageBreak/>
        <w:t>- копия свидетельства о рождении ребенка;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заявление на имя заведующего.</w:t>
      </w:r>
    </w:p>
    <w:p w:rsidR="00D57AD5" w:rsidRPr="00D3547A" w:rsidRDefault="00D57AD5" w:rsidP="00D57AD5">
      <w:pPr>
        <w:pStyle w:val="ab"/>
        <w:rPr>
          <w:rFonts w:ascii="Times New Roman" w:hAnsi="Times New Roman"/>
          <w:i/>
          <w:sz w:val="24"/>
          <w:szCs w:val="24"/>
        </w:rPr>
      </w:pP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для освобождения от оплаты за содержание ребенка – инвалида в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справка о составе семьи;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копия паспорта матери или отца;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копия свидетельства о рождении ребенка;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справка из МСЭ (медико-социальной экспертизы) установленной формы;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заявление на имя заведующего.</w:t>
      </w:r>
    </w:p>
    <w:p w:rsidR="00D57AD5" w:rsidRPr="00D3547A" w:rsidRDefault="00D57AD5" w:rsidP="00D57AD5">
      <w:pPr>
        <w:pStyle w:val="ab"/>
        <w:rPr>
          <w:rFonts w:ascii="Times New Roman" w:hAnsi="Times New Roman"/>
          <w:i/>
          <w:sz w:val="24"/>
          <w:szCs w:val="24"/>
        </w:rPr>
      </w:pP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 xml:space="preserve">        Родителям воспитанников производится 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которая введена Федеральным законом от 05.12.2006 года № 207-ФЗ и предоставляется на основании документов, необходимых для получения компенсационных выплат:</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заявление на имя начальника РУО;</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справка о составе семьи;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-копия паспорта матери или отца;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копия свидетельства о рождении ребенка (всех, имеющихся в семье детей);</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копия титульного листа сберегательной книжки или договор с банковским учреждением (при наличии карточки) матери или отца (где прописан ребенок).</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Компенсационные выплаты производятся ежеквартально на расчетный счет одного из родителей (законных представителей) на кого оформлены документы: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на первого ребенка - 20 % от фактически оплаченной суммы;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на второго ребенка- 50 % от фактически оплаченной суммы;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на третьего и последующих детей – 70 % от фактически оплаченной суммы.</w:t>
      </w:r>
    </w:p>
    <w:p w:rsidR="00D57AD5" w:rsidRPr="00D3547A" w:rsidRDefault="00D57AD5" w:rsidP="00D57AD5">
      <w:pPr>
        <w:pStyle w:val="ab"/>
        <w:rPr>
          <w:rFonts w:ascii="Times New Roman" w:hAnsi="Times New Roman"/>
          <w:i/>
          <w:sz w:val="24"/>
          <w:szCs w:val="24"/>
          <w:u w:val="single"/>
        </w:rPr>
      </w:pPr>
      <w:r w:rsidRPr="00D3547A">
        <w:rPr>
          <w:rFonts w:ascii="Times New Roman" w:hAnsi="Times New Roman"/>
          <w:i/>
          <w:sz w:val="24"/>
          <w:szCs w:val="24"/>
          <w:u w:val="single"/>
        </w:rPr>
        <w:t xml:space="preserve">(закон РФ «Об образовании» от 29.12.2012 года № 273-ФЗ вступивший в силу с 01.09.2013 года, глава </w:t>
      </w:r>
      <w:r w:rsidRPr="00D3547A">
        <w:rPr>
          <w:rFonts w:ascii="Times New Roman" w:hAnsi="Times New Roman"/>
          <w:i/>
          <w:sz w:val="24"/>
          <w:szCs w:val="24"/>
          <w:u w:val="single"/>
          <w:lang w:val="en-US"/>
        </w:rPr>
        <w:t>VII</w:t>
      </w:r>
      <w:r w:rsidRPr="00D3547A">
        <w:rPr>
          <w:rFonts w:ascii="Times New Roman" w:hAnsi="Times New Roman"/>
          <w:i/>
          <w:sz w:val="24"/>
          <w:szCs w:val="24"/>
          <w:u w:val="single"/>
        </w:rPr>
        <w:t xml:space="preserve"> статья 65 пункт 5)</w:t>
      </w:r>
    </w:p>
    <w:p w:rsidR="00D57AD5" w:rsidRPr="00D3547A" w:rsidRDefault="00D57AD5" w:rsidP="00D57AD5">
      <w:pPr>
        <w:pStyle w:val="ab"/>
        <w:rPr>
          <w:rFonts w:ascii="Times New Roman" w:hAnsi="Times New Roman"/>
          <w:i/>
          <w:sz w:val="24"/>
          <w:szCs w:val="24"/>
          <w:u w:val="single"/>
        </w:rPr>
      </w:pP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b/>
          <w:bCs/>
          <w:i/>
          <w:sz w:val="24"/>
          <w:szCs w:val="24"/>
          <w:lang w:eastAsia="ru-RU"/>
        </w:rPr>
      </w:pP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III. Условия осуществления образовательного процесса</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D3547A">
        <w:rPr>
          <w:rFonts w:ascii="Times New Roman" w:eastAsia="Times New Roman" w:hAnsi="Times New Roman" w:cs="Times New Roman"/>
          <w:b/>
          <w:bCs/>
          <w:i/>
          <w:sz w:val="24"/>
          <w:szCs w:val="24"/>
          <w:lang w:eastAsia="ru-RU"/>
        </w:rPr>
        <w:t>3.1. Организация предметной образовательной  среды и материальное оснащение.</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 </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Предметная среда, создаваемая в ДОУ в соответствии с требованиями ФГОС ДО и учетом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lastRenderedPageBreak/>
        <w:t xml:space="preserve">   </w:t>
      </w:r>
      <w:r w:rsidRPr="00D3547A">
        <w:rPr>
          <w:rFonts w:ascii="Times New Roman" w:eastAsia="Times New Roman" w:hAnsi="Times New Roman" w:cs="Times New Roman"/>
          <w:i/>
          <w:sz w:val="24"/>
          <w:szCs w:val="24"/>
          <w:lang w:eastAsia="ru-RU"/>
        </w:rPr>
        <w:tab/>
        <w:t>В настоящее время стоит вопрос о необходимости открыть для педагогов возможность гибкого проектирования конкретной предметно-пространственной среды в учреждении в соответствии с особенностями своей группы детей и возможностями детского сада.    Образовательная среда в ДОУ сегодня не просто объект художественного оформления, а неотъемлемая часть целостной образовательной среды.</w:t>
      </w:r>
    </w:p>
    <w:p w:rsidR="00D57AD5" w:rsidRPr="00D3547A" w:rsidRDefault="00D57AD5" w:rsidP="00D57AD5">
      <w:pPr>
        <w:pStyle w:val="ab"/>
        <w:rPr>
          <w:rFonts w:ascii="Times New Roman" w:hAnsi="Times New Roman"/>
          <w:i/>
          <w:sz w:val="24"/>
          <w:szCs w:val="24"/>
        </w:rPr>
      </w:pPr>
      <w:r w:rsidRPr="00D3547A">
        <w:rPr>
          <w:rFonts w:ascii="Times New Roman" w:eastAsia="Times New Roman" w:hAnsi="Times New Roman"/>
          <w:i/>
          <w:sz w:val="24"/>
          <w:szCs w:val="24"/>
          <w:lang w:eastAsia="ru-RU"/>
        </w:rPr>
        <w:t>    </w:t>
      </w:r>
      <w:r w:rsidRPr="00D3547A">
        <w:rPr>
          <w:rFonts w:ascii="Times New Roman" w:hAnsi="Times New Roman"/>
          <w:i/>
          <w:sz w:val="24"/>
          <w:szCs w:val="24"/>
        </w:rPr>
        <w:t>В МБДОУ создана материально-техническая база для нормального функционирования и жизнеобеспечения, воспитания и развития детей, постоянно обновляется предметно-развивающая среда.</w:t>
      </w:r>
    </w:p>
    <w:p w:rsidR="00D57AD5" w:rsidRDefault="00D57AD5" w:rsidP="00D57AD5">
      <w:pPr>
        <w:pStyle w:val="ab"/>
        <w:rPr>
          <w:rFonts w:ascii="Times New Roman" w:hAnsi="Times New Roman"/>
          <w:i/>
          <w:sz w:val="24"/>
          <w:szCs w:val="24"/>
        </w:rPr>
      </w:pPr>
      <w:r w:rsidRPr="00D3547A">
        <w:rPr>
          <w:rFonts w:ascii="Times New Roman" w:hAnsi="Times New Roman"/>
          <w:i/>
          <w:sz w:val="24"/>
          <w:szCs w:val="24"/>
        </w:rPr>
        <w:t>Здание МБДОУ одноэтажное, имеется поселковый водопровод,  оснащено всеми коммуникациями, находится в удовлетворительном состоянии.</w:t>
      </w:r>
    </w:p>
    <w:p w:rsidR="00D57AD5" w:rsidRPr="00E42109" w:rsidRDefault="00D57AD5" w:rsidP="00D57AD5">
      <w:pPr>
        <w:spacing w:after="0" w:line="240" w:lineRule="auto"/>
        <w:rPr>
          <w:b/>
        </w:rPr>
      </w:pPr>
      <w:r w:rsidRPr="00E42109">
        <w:rPr>
          <w:rFonts w:ascii="Times New Roman" w:hAnsi="Times New Roman"/>
          <w:i/>
          <w:sz w:val="24"/>
          <w:szCs w:val="24"/>
        </w:rPr>
        <w:t>В  МБДОУ</w:t>
      </w:r>
      <w:r w:rsidRPr="00E42109">
        <w:rPr>
          <w:b/>
        </w:rPr>
        <w:t xml:space="preserve"> </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имеется: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игровая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спальня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пищеблок</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прачечная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кабинет заведующего</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кабинет  учителя-логопеда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медицински</w:t>
      </w:r>
      <w:r>
        <w:rPr>
          <w:rFonts w:ascii="Times New Roman" w:hAnsi="Times New Roman"/>
          <w:i/>
          <w:sz w:val="24"/>
          <w:szCs w:val="24"/>
        </w:rPr>
        <w:t>й</w:t>
      </w:r>
      <w:r w:rsidRPr="00D3547A">
        <w:rPr>
          <w:rFonts w:ascii="Times New Roman" w:hAnsi="Times New Roman"/>
          <w:i/>
          <w:sz w:val="24"/>
          <w:szCs w:val="24"/>
        </w:rPr>
        <w:t xml:space="preserve"> кабинет</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Все групповые оформлены, создана предметно-развивающая среда в соответствии с методическими рекомендациями программы «От рождения до школы»</w:t>
      </w:r>
      <w:r>
        <w:rPr>
          <w:rFonts w:ascii="Times New Roman" w:hAnsi="Times New Roman"/>
          <w:i/>
          <w:sz w:val="24"/>
          <w:szCs w:val="24"/>
        </w:rPr>
        <w:t xml:space="preserve"> </w:t>
      </w:r>
      <w:r w:rsidRPr="00D3547A">
        <w:rPr>
          <w:rFonts w:ascii="Times New Roman" w:hAnsi="Times New Roman"/>
          <w:i/>
          <w:sz w:val="24"/>
          <w:szCs w:val="24"/>
        </w:rPr>
        <w:t>с возрастными особенностями детей</w:t>
      </w:r>
      <w:proofErr w:type="gramStart"/>
      <w:r w:rsidRPr="00D3547A">
        <w:rPr>
          <w:rFonts w:ascii="Times New Roman" w:hAnsi="Times New Roman"/>
          <w:i/>
          <w:sz w:val="24"/>
          <w:szCs w:val="24"/>
        </w:rPr>
        <w:t xml:space="preserve"> .</w:t>
      </w:r>
      <w:proofErr w:type="gramEnd"/>
      <w:r w:rsidRPr="00D3547A">
        <w:rPr>
          <w:rFonts w:ascii="Times New Roman" w:hAnsi="Times New Roman"/>
          <w:i/>
          <w:sz w:val="24"/>
          <w:szCs w:val="24"/>
        </w:rPr>
        <w:t>Групповые комнаты укомплектованы мебелью, согласно ростовым параметрам детей, выполняют многофункциональную роль: игровой, для занятий и столовой. В каждой группе имеются санузлы, раздаточные, раздевальные комнаты.</w:t>
      </w:r>
    </w:p>
    <w:p w:rsidR="00D57AD5" w:rsidRPr="00D3547A" w:rsidRDefault="00D57AD5" w:rsidP="00D57AD5">
      <w:pPr>
        <w:pStyle w:val="ab"/>
        <w:rPr>
          <w:rFonts w:ascii="Times New Roman" w:hAnsi="Times New Roman"/>
          <w:i/>
          <w:sz w:val="24"/>
          <w:szCs w:val="24"/>
        </w:rPr>
      </w:pPr>
    </w:p>
    <w:p w:rsidR="00D57AD5" w:rsidRPr="00E42109" w:rsidRDefault="00D57AD5" w:rsidP="00D9089B">
      <w:pPr>
        <w:pStyle w:val="a9"/>
        <w:numPr>
          <w:ilvl w:val="0"/>
          <w:numId w:val="20"/>
        </w:numPr>
        <w:spacing w:after="0" w:line="240" w:lineRule="auto"/>
        <w:contextualSpacing w:val="0"/>
        <w:rPr>
          <w:rFonts w:ascii="Times New Roman" w:hAnsi="Times New Roman" w:cs="Times New Roman"/>
          <w:b/>
          <w:i/>
        </w:rPr>
      </w:pPr>
      <w:r w:rsidRPr="00E42109">
        <w:rPr>
          <w:rFonts w:ascii="Times New Roman" w:hAnsi="Times New Roman" w:cs="Times New Roman"/>
          <w:b/>
          <w:i/>
        </w:rPr>
        <w:t>Предметно-развивающая  среда  помещений и групповых  комнат  МБДОУ.</w:t>
      </w:r>
    </w:p>
    <w:p w:rsidR="00D57AD5" w:rsidRPr="00E42109" w:rsidRDefault="00D57AD5" w:rsidP="00D57AD5">
      <w:pPr>
        <w:rPr>
          <w:rFonts w:ascii="Times New Roman" w:hAnsi="Times New Roman" w:cs="Times New Roman"/>
          <w:b/>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379"/>
        <w:gridCol w:w="5812"/>
      </w:tblGrid>
      <w:tr w:rsidR="00D57AD5" w:rsidRPr="00E42109" w:rsidTr="00D57AD5">
        <w:trPr>
          <w:trHeight w:val="145"/>
        </w:trPr>
        <w:tc>
          <w:tcPr>
            <w:tcW w:w="2518" w:type="dxa"/>
          </w:tcPr>
          <w:p w:rsidR="00D57AD5" w:rsidRPr="00E42109" w:rsidRDefault="00D57AD5" w:rsidP="00D57AD5">
            <w:pPr>
              <w:rPr>
                <w:rFonts w:ascii="Times New Roman" w:hAnsi="Times New Roman" w:cs="Times New Roman"/>
                <w:b/>
                <w:bCs/>
                <w:i/>
                <w:color w:val="000000"/>
              </w:rPr>
            </w:pPr>
            <w:r w:rsidRPr="00E42109">
              <w:rPr>
                <w:rFonts w:ascii="Times New Roman" w:hAnsi="Times New Roman" w:cs="Times New Roman"/>
                <w:b/>
                <w:i/>
              </w:rPr>
              <w:t>Вид  помещения</w:t>
            </w:r>
          </w:p>
        </w:tc>
        <w:tc>
          <w:tcPr>
            <w:tcW w:w="6379" w:type="dxa"/>
          </w:tcPr>
          <w:p w:rsidR="00D57AD5" w:rsidRPr="00E42109" w:rsidRDefault="00D57AD5" w:rsidP="00D57AD5">
            <w:pPr>
              <w:rPr>
                <w:rFonts w:ascii="Times New Roman" w:hAnsi="Times New Roman" w:cs="Times New Roman"/>
                <w:b/>
                <w:bCs/>
                <w:i/>
                <w:color w:val="000000"/>
              </w:rPr>
            </w:pPr>
            <w:r w:rsidRPr="00E42109">
              <w:rPr>
                <w:rFonts w:ascii="Times New Roman" w:hAnsi="Times New Roman" w:cs="Times New Roman"/>
                <w:b/>
                <w:bCs/>
                <w:i/>
                <w:color w:val="000000"/>
              </w:rPr>
              <w:t xml:space="preserve">Основное  предназначение </w:t>
            </w:r>
          </w:p>
        </w:tc>
        <w:tc>
          <w:tcPr>
            <w:tcW w:w="5812" w:type="dxa"/>
          </w:tcPr>
          <w:p w:rsidR="00D57AD5" w:rsidRPr="00E42109" w:rsidRDefault="00D57AD5" w:rsidP="00D57AD5">
            <w:pPr>
              <w:rPr>
                <w:rFonts w:ascii="Times New Roman" w:hAnsi="Times New Roman" w:cs="Times New Roman"/>
                <w:b/>
                <w:bCs/>
                <w:i/>
                <w:color w:val="000000"/>
              </w:rPr>
            </w:pPr>
            <w:r w:rsidRPr="00E42109">
              <w:rPr>
                <w:rFonts w:ascii="Times New Roman" w:hAnsi="Times New Roman" w:cs="Times New Roman"/>
                <w:b/>
                <w:bCs/>
                <w:i/>
                <w:color w:val="000000"/>
              </w:rPr>
              <w:t xml:space="preserve">Оснащение </w:t>
            </w:r>
          </w:p>
        </w:tc>
      </w:tr>
      <w:tr w:rsidR="00D57AD5" w:rsidRPr="00E42109" w:rsidTr="00D57AD5">
        <w:trPr>
          <w:trHeight w:val="145"/>
        </w:trPr>
        <w:tc>
          <w:tcPr>
            <w:tcW w:w="14709" w:type="dxa"/>
            <w:gridSpan w:val="3"/>
          </w:tcPr>
          <w:p w:rsidR="00D57AD5" w:rsidRPr="00E42109" w:rsidRDefault="00D57AD5" w:rsidP="00D57AD5">
            <w:pPr>
              <w:rPr>
                <w:rFonts w:ascii="Times New Roman" w:hAnsi="Times New Roman" w:cs="Times New Roman"/>
                <w:b/>
                <w:bCs/>
                <w:i/>
                <w:color w:val="000000"/>
              </w:rPr>
            </w:pPr>
            <w:r w:rsidRPr="00E42109">
              <w:rPr>
                <w:rFonts w:ascii="Times New Roman" w:hAnsi="Times New Roman" w:cs="Times New Roman"/>
                <w:b/>
                <w:bCs/>
                <w:i/>
                <w:color w:val="000000"/>
              </w:rPr>
              <w:t>Предметно-развивающая среда в МБДОУ</w:t>
            </w:r>
          </w:p>
        </w:tc>
      </w:tr>
      <w:tr w:rsidR="00D57AD5" w:rsidRPr="00E42109" w:rsidTr="00D57AD5">
        <w:trPr>
          <w:trHeight w:val="1384"/>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Игровая комната</w:t>
            </w: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Непосредственно образовательная деятельность</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Утренняя  гимнастика</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 xml:space="preserve">Досуговые мероприятия, </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Праздники</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lastRenderedPageBreak/>
              <w:t>Театрализованные представления</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Родительские собрания и прочие мероприятия для родителей</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lastRenderedPageBreak/>
              <w:t xml:space="preserve">Спортивное оборудование </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Шкаф  для используемых  муз</w:t>
            </w:r>
            <w:proofErr w:type="gramStart"/>
            <w:r w:rsidRPr="00E42109">
              <w:rPr>
                <w:rFonts w:ascii="Times New Roman" w:hAnsi="Times New Roman" w:cs="Times New Roman"/>
                <w:i/>
                <w:sz w:val="20"/>
                <w:szCs w:val="20"/>
              </w:rPr>
              <w:t>.</w:t>
            </w:r>
            <w:proofErr w:type="gramEnd"/>
            <w:r w:rsidRPr="00E42109">
              <w:rPr>
                <w:rFonts w:ascii="Times New Roman" w:hAnsi="Times New Roman" w:cs="Times New Roman"/>
                <w:i/>
                <w:sz w:val="20"/>
                <w:szCs w:val="20"/>
              </w:rPr>
              <w:t xml:space="preserve"> </w:t>
            </w:r>
            <w:proofErr w:type="gramStart"/>
            <w:r w:rsidRPr="00E42109">
              <w:rPr>
                <w:rFonts w:ascii="Times New Roman" w:hAnsi="Times New Roman" w:cs="Times New Roman"/>
                <w:i/>
                <w:sz w:val="20"/>
                <w:szCs w:val="20"/>
              </w:rPr>
              <w:t>р</w:t>
            </w:r>
            <w:proofErr w:type="gramEnd"/>
            <w:r w:rsidRPr="00E42109">
              <w:rPr>
                <w:rFonts w:ascii="Times New Roman" w:hAnsi="Times New Roman" w:cs="Times New Roman"/>
                <w:i/>
                <w:sz w:val="20"/>
                <w:szCs w:val="20"/>
              </w:rPr>
              <w:t xml:space="preserve">уководителем  пособий, игрушек, атрибутов </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lastRenderedPageBreak/>
              <w:t>Медицинский  кабинет</w:t>
            </w:r>
          </w:p>
          <w:p w:rsidR="00D57AD5" w:rsidRPr="00E42109" w:rsidRDefault="00D57AD5" w:rsidP="00D57AD5">
            <w:pPr>
              <w:rPr>
                <w:rFonts w:ascii="Times New Roman" w:hAnsi="Times New Roman" w:cs="Times New Roman"/>
                <w:b/>
                <w:bCs/>
                <w:i/>
                <w:color w:val="000000"/>
                <w:sz w:val="20"/>
                <w:szCs w:val="20"/>
              </w:rPr>
            </w:pP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Осмотр детей, консультации  медсестры, врачей;</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Консультативно-просветительская  работа с родителями и сотрудниками ДОУ</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Изолятор</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Медицинский  кабинет</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Коридоры ДОУ</w:t>
            </w:r>
          </w:p>
          <w:p w:rsidR="00D57AD5" w:rsidRPr="00E42109" w:rsidRDefault="00D57AD5" w:rsidP="00D57AD5">
            <w:pPr>
              <w:rPr>
                <w:rFonts w:ascii="Times New Roman" w:hAnsi="Times New Roman" w:cs="Times New Roman"/>
                <w:b/>
                <w:i/>
                <w:sz w:val="20"/>
                <w:szCs w:val="20"/>
              </w:rPr>
            </w:pP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Информационно-просветительская  работа  с  сотрудниками  ДОУ  и  родителями.</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Стенды для  родителей,  визитка  ДОУ.</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 xml:space="preserve">Стенды  для  сотрудников </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Участки</w:t>
            </w:r>
          </w:p>
          <w:p w:rsidR="00D57AD5" w:rsidRPr="00E42109" w:rsidRDefault="00D57AD5" w:rsidP="00D57AD5">
            <w:pPr>
              <w:rPr>
                <w:rFonts w:ascii="Times New Roman" w:hAnsi="Times New Roman" w:cs="Times New Roman"/>
                <w:b/>
                <w:i/>
                <w:sz w:val="20"/>
                <w:szCs w:val="20"/>
              </w:rPr>
            </w:pP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Прогулки, наблюдения;</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Игровая  деятельность;</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 xml:space="preserve">Самостоятельная двигательная деятельность </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Трудовая  деятельность.</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Прогулочные  площадки  для  детей  всех  возрастных  групп.</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Физкультурная площадка.</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Огород, цветники. Экологическая  тропа</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Физкультурная площадка</w:t>
            </w: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Организованная образовательная деятельность по физической культуре, спортивные игры, досуговые мероприятия, праздники</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Оборудование для спортивных игр</w:t>
            </w:r>
          </w:p>
        </w:tc>
      </w:tr>
      <w:tr w:rsidR="00D57AD5" w:rsidRPr="00E42109" w:rsidTr="00D57AD5">
        <w:trPr>
          <w:trHeight w:val="145"/>
        </w:trPr>
        <w:tc>
          <w:tcPr>
            <w:tcW w:w="14709" w:type="dxa"/>
            <w:gridSpan w:val="3"/>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Предметно-развивающая среда в группах</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Микроцентр «Физкультурный  уголок»</w:t>
            </w: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 xml:space="preserve">Расширение  индивидуального  двигательного опыта  в  самостоятельной  деятельности </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Атрибуты  к  подвижным  и спортивным  играм</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Микроцентр «Уголок развивающих  игр»</w:t>
            </w: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Расширение  познавательного  сенсорного  опыта  детей</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Дидактический материал по сенсорному воспитанию</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Дидактические  игры</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Настольно-печатные  игры</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Познавательный материал</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 xml:space="preserve">Микроцентр «Игровая  </w:t>
            </w:r>
            <w:r w:rsidRPr="00E42109">
              <w:rPr>
                <w:rFonts w:ascii="Times New Roman" w:hAnsi="Times New Roman" w:cs="Times New Roman"/>
                <w:b/>
                <w:i/>
                <w:sz w:val="20"/>
                <w:szCs w:val="20"/>
              </w:rPr>
              <w:lastRenderedPageBreak/>
              <w:t>зона»</w:t>
            </w: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lastRenderedPageBreak/>
              <w:t xml:space="preserve">Реализация  ребенком  полученных  и  имеющихся знаний  об  </w:t>
            </w:r>
            <w:r w:rsidRPr="00E42109">
              <w:rPr>
                <w:rFonts w:ascii="Times New Roman" w:hAnsi="Times New Roman" w:cs="Times New Roman"/>
                <w:i/>
                <w:sz w:val="20"/>
                <w:szCs w:val="20"/>
              </w:rPr>
              <w:lastRenderedPageBreak/>
              <w:t>окружающем  мире  в  игре.  Накопление  жизненного  опыта</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lastRenderedPageBreak/>
              <w:t xml:space="preserve">Атрибутика для игр по возрасту детей («Кухня», «Самолет», </w:t>
            </w:r>
            <w:r w:rsidRPr="00E42109">
              <w:rPr>
                <w:rFonts w:ascii="Times New Roman" w:hAnsi="Times New Roman" w:cs="Times New Roman"/>
                <w:i/>
                <w:sz w:val="20"/>
                <w:szCs w:val="20"/>
              </w:rPr>
              <w:lastRenderedPageBreak/>
              <w:t>«Машина» «Парикмахерская», «Ряжение</w:t>
            </w:r>
            <w:proofErr w:type="gramStart"/>
            <w:r w:rsidRPr="00E42109">
              <w:rPr>
                <w:rFonts w:ascii="Times New Roman" w:hAnsi="Times New Roman" w:cs="Times New Roman"/>
                <w:i/>
                <w:sz w:val="20"/>
                <w:szCs w:val="20"/>
              </w:rPr>
              <w:t>», )</w:t>
            </w:r>
            <w:proofErr w:type="gramEnd"/>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Предметы - заместители</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lastRenderedPageBreak/>
              <w:t>Микроцентр «Уголок  безопасности»</w:t>
            </w: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 xml:space="preserve">Расширение  познавательного  опыта,  его  использование  в повседневной  деятельности </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Дидактические, настольные  игры  по  профилактике  ДТП</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Дорожные  знаки</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Литература  о  правилах  дорожного  движения</w:t>
            </w:r>
          </w:p>
        </w:tc>
      </w:tr>
      <w:tr w:rsidR="00D57AD5" w:rsidRPr="00E42109" w:rsidTr="00D57AD5">
        <w:trPr>
          <w:trHeight w:val="502"/>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Микроцентр «Краеведческий уголок»</w:t>
            </w:r>
          </w:p>
        </w:tc>
        <w:tc>
          <w:tcPr>
            <w:tcW w:w="6379"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Расширение  краеведческих  представлений  детей,  накопление  познавательного  опыта</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Образцы русских и казачьих костюмов</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Наглядный материала: альбомы, картины, фотоиллюстрации и др.</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Предметы народно- прикладного искусства</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Предметы казачьего быта</w:t>
            </w:r>
          </w:p>
          <w:p w:rsidR="00D57AD5" w:rsidRPr="00E42109" w:rsidRDefault="00D57AD5" w:rsidP="00D57AD5">
            <w:pPr>
              <w:rPr>
                <w:rFonts w:ascii="Times New Roman" w:hAnsi="Times New Roman" w:cs="Times New Roman"/>
                <w:bCs/>
                <w:i/>
                <w:sz w:val="20"/>
                <w:szCs w:val="20"/>
              </w:rPr>
            </w:pPr>
            <w:r w:rsidRPr="00E42109">
              <w:rPr>
                <w:rFonts w:ascii="Times New Roman" w:hAnsi="Times New Roman" w:cs="Times New Roman"/>
                <w:bCs/>
                <w:i/>
                <w:sz w:val="20"/>
                <w:szCs w:val="20"/>
              </w:rPr>
              <w:t>Детская художественной литературы</w:t>
            </w:r>
          </w:p>
        </w:tc>
      </w:tr>
      <w:tr w:rsidR="00D57AD5" w:rsidRPr="00E42109" w:rsidTr="00D57AD5">
        <w:trPr>
          <w:trHeight w:val="763"/>
        </w:trPr>
        <w:tc>
          <w:tcPr>
            <w:tcW w:w="2518" w:type="dxa"/>
          </w:tcPr>
          <w:p w:rsidR="00D57AD5" w:rsidRPr="00E42109" w:rsidRDefault="00D57AD5" w:rsidP="00D57AD5">
            <w:pPr>
              <w:rPr>
                <w:rFonts w:ascii="Times New Roman" w:hAnsi="Times New Roman" w:cs="Times New Roman"/>
                <w:b/>
                <w:bCs/>
                <w:i/>
                <w:color w:val="000000"/>
                <w:sz w:val="20"/>
                <w:szCs w:val="20"/>
              </w:rPr>
            </w:pPr>
            <w:r w:rsidRPr="00E42109">
              <w:rPr>
                <w:rFonts w:ascii="Times New Roman" w:hAnsi="Times New Roman" w:cs="Times New Roman"/>
                <w:b/>
                <w:i/>
                <w:sz w:val="20"/>
                <w:szCs w:val="20"/>
              </w:rPr>
              <w:t>Микроцентр «Книжный  уголок»</w:t>
            </w:r>
          </w:p>
        </w:tc>
        <w:tc>
          <w:tcPr>
            <w:tcW w:w="6379" w:type="dxa"/>
          </w:tcPr>
          <w:p w:rsidR="00D57AD5" w:rsidRPr="00E42109" w:rsidRDefault="00D57AD5" w:rsidP="00D57AD5">
            <w:pPr>
              <w:rPr>
                <w:rFonts w:ascii="Times New Roman" w:hAnsi="Times New Roman" w:cs="Times New Roman"/>
                <w:i/>
                <w:color w:val="000000"/>
                <w:sz w:val="20"/>
                <w:szCs w:val="20"/>
              </w:rPr>
            </w:pPr>
            <w:r w:rsidRPr="00E42109">
              <w:rPr>
                <w:rFonts w:ascii="Times New Roman" w:hAnsi="Times New Roman" w:cs="Times New Roman"/>
                <w:i/>
                <w:color w:val="000000"/>
                <w:sz w:val="20"/>
                <w:szCs w:val="20"/>
              </w:rPr>
              <w:t xml:space="preserve">Формирование умения самостоятельно работать с книгой, «добывать» нужную информацию. </w:t>
            </w:r>
          </w:p>
        </w:tc>
        <w:tc>
          <w:tcPr>
            <w:tcW w:w="5812" w:type="dxa"/>
          </w:tcPr>
          <w:p w:rsidR="00D57AD5" w:rsidRPr="00E42109" w:rsidRDefault="00D57AD5" w:rsidP="00D57AD5">
            <w:pPr>
              <w:rPr>
                <w:rFonts w:ascii="Times New Roman" w:hAnsi="Times New Roman" w:cs="Times New Roman"/>
                <w:bCs/>
                <w:i/>
                <w:color w:val="000000"/>
                <w:sz w:val="20"/>
                <w:szCs w:val="20"/>
              </w:rPr>
            </w:pPr>
            <w:r w:rsidRPr="00E42109">
              <w:rPr>
                <w:rFonts w:ascii="Times New Roman" w:hAnsi="Times New Roman" w:cs="Times New Roman"/>
                <w:bCs/>
                <w:i/>
                <w:color w:val="000000"/>
                <w:sz w:val="20"/>
                <w:szCs w:val="20"/>
              </w:rPr>
              <w:t>Детская   художественная  литература в соответствии с возрастом детей</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Наличие художественной литературы</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Иллюстрации по темам  образовательной деятельности по ознакомлению с окружающим миром и ознакомлению с художественной литературой</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Материалы о художниках – иллюстраторах</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Портрет поэтов, писателей (старший возраст)</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Тематические выставки</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Микроцентр «Театрализованный  уголок»</w:t>
            </w:r>
          </w:p>
        </w:tc>
        <w:tc>
          <w:tcPr>
            <w:tcW w:w="6379" w:type="dxa"/>
          </w:tcPr>
          <w:p w:rsidR="00D57AD5" w:rsidRPr="00E42109" w:rsidRDefault="00D57AD5" w:rsidP="00D57AD5">
            <w:pPr>
              <w:rPr>
                <w:rFonts w:ascii="Times New Roman" w:hAnsi="Times New Roman" w:cs="Times New Roman"/>
                <w:bCs/>
                <w:i/>
                <w:color w:val="000000"/>
                <w:sz w:val="20"/>
                <w:szCs w:val="20"/>
              </w:rPr>
            </w:pPr>
            <w:r w:rsidRPr="00E42109">
              <w:rPr>
                <w:rFonts w:ascii="Times New Roman" w:hAnsi="Times New Roman" w:cs="Times New Roman"/>
                <w:bCs/>
                <w:i/>
                <w:color w:val="000000"/>
                <w:sz w:val="20"/>
                <w:szCs w:val="20"/>
              </w:rPr>
              <w:t xml:space="preserve">Развитие  творческих  способностей  ребенка,  стремление  проявить  себя  в  играх-драматизациях </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 xml:space="preserve">Ширмы </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Элементы костюмов</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lastRenderedPageBreak/>
              <w:t>Предметы декорации</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lastRenderedPageBreak/>
              <w:t>Микроцентр «Творческая  мастерская»</w:t>
            </w:r>
          </w:p>
        </w:tc>
        <w:tc>
          <w:tcPr>
            <w:tcW w:w="6379" w:type="dxa"/>
          </w:tcPr>
          <w:p w:rsidR="00D57AD5" w:rsidRPr="00E42109" w:rsidRDefault="00D57AD5" w:rsidP="00D57AD5">
            <w:pPr>
              <w:rPr>
                <w:rFonts w:ascii="Times New Roman" w:hAnsi="Times New Roman" w:cs="Times New Roman"/>
                <w:i/>
                <w:color w:val="000000"/>
                <w:sz w:val="20"/>
                <w:szCs w:val="20"/>
              </w:rPr>
            </w:pPr>
            <w:r w:rsidRPr="00E42109">
              <w:rPr>
                <w:rFonts w:ascii="Times New Roman" w:hAnsi="Times New Roman" w:cs="Times New Roman"/>
                <w:i/>
                <w:color w:val="000000"/>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Бумага разного формата, разной формы, разного тона</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Достаточное количество цветных карандашей, красок, кистей, тряпочек, пластилина (стеки, доски для лепки)</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Наличие цветной бумаги и картона</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Достаточное количество ножниц с закругленными концами, клея, клеенок, тряпочек, салфеток  для аппликации</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Бросовый материал (фольга, фантики от конфет и др.)</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Место для сменных выставок детских работ, совместных работ детей и родителей</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Место для сменных выставок произведений изоискусства</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Альбомы- раскраски</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Наборы открыток, картинки, книги и альбомы с иллюстрациями, предметные картинки</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Предметы народно – прикладного искусства</w:t>
            </w:r>
          </w:p>
        </w:tc>
      </w:tr>
      <w:tr w:rsidR="00D57AD5" w:rsidRPr="00E42109" w:rsidTr="00D57AD5">
        <w:trPr>
          <w:trHeight w:val="145"/>
        </w:trPr>
        <w:tc>
          <w:tcPr>
            <w:tcW w:w="2518" w:type="dxa"/>
          </w:tcPr>
          <w:p w:rsidR="00D57AD5" w:rsidRPr="00E42109" w:rsidRDefault="00D57AD5" w:rsidP="00D57AD5">
            <w:pPr>
              <w:rPr>
                <w:rFonts w:ascii="Times New Roman" w:hAnsi="Times New Roman" w:cs="Times New Roman"/>
                <w:b/>
                <w:i/>
                <w:sz w:val="20"/>
                <w:szCs w:val="20"/>
              </w:rPr>
            </w:pPr>
            <w:r w:rsidRPr="00E42109">
              <w:rPr>
                <w:rFonts w:ascii="Times New Roman" w:hAnsi="Times New Roman" w:cs="Times New Roman"/>
                <w:b/>
                <w:i/>
                <w:sz w:val="20"/>
                <w:szCs w:val="20"/>
              </w:rPr>
              <w:t>Микроцентр «Музыкальный  уголок»</w:t>
            </w:r>
          </w:p>
        </w:tc>
        <w:tc>
          <w:tcPr>
            <w:tcW w:w="6379" w:type="dxa"/>
          </w:tcPr>
          <w:p w:rsidR="00D57AD5" w:rsidRPr="00E42109" w:rsidRDefault="00D57AD5" w:rsidP="00D57AD5">
            <w:pPr>
              <w:rPr>
                <w:rFonts w:ascii="Times New Roman" w:hAnsi="Times New Roman" w:cs="Times New Roman"/>
                <w:bCs/>
                <w:i/>
                <w:color w:val="000000"/>
                <w:sz w:val="20"/>
                <w:szCs w:val="20"/>
              </w:rPr>
            </w:pPr>
            <w:r w:rsidRPr="00E42109">
              <w:rPr>
                <w:rFonts w:ascii="Times New Roman" w:hAnsi="Times New Roman" w:cs="Times New Roman"/>
                <w:bCs/>
                <w:i/>
                <w:color w:val="000000"/>
                <w:sz w:val="20"/>
                <w:szCs w:val="20"/>
              </w:rPr>
              <w:t xml:space="preserve">Развитие   творческих  способностей  в  самостоятельно-ритмической  деятельности </w:t>
            </w:r>
          </w:p>
        </w:tc>
        <w:tc>
          <w:tcPr>
            <w:tcW w:w="5812" w:type="dxa"/>
          </w:tcPr>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Детские музыкальные инструменты</w:t>
            </w:r>
          </w:p>
          <w:p w:rsidR="00D57AD5" w:rsidRPr="00E42109" w:rsidRDefault="00D57AD5" w:rsidP="00D57AD5">
            <w:pPr>
              <w:rPr>
                <w:rFonts w:ascii="Times New Roman" w:hAnsi="Times New Roman" w:cs="Times New Roman"/>
                <w:i/>
                <w:sz w:val="20"/>
                <w:szCs w:val="20"/>
              </w:rPr>
            </w:pPr>
            <w:r w:rsidRPr="00E42109">
              <w:rPr>
                <w:rFonts w:ascii="Times New Roman" w:hAnsi="Times New Roman" w:cs="Times New Roman"/>
                <w:i/>
                <w:sz w:val="20"/>
                <w:szCs w:val="20"/>
              </w:rPr>
              <w:t>Набор аудиозаписей</w:t>
            </w:r>
          </w:p>
          <w:p w:rsidR="00D57AD5" w:rsidRPr="00E42109" w:rsidRDefault="00D57AD5" w:rsidP="00D57AD5">
            <w:pPr>
              <w:rPr>
                <w:rFonts w:ascii="Times New Roman" w:hAnsi="Times New Roman" w:cs="Times New Roman"/>
                <w:bCs/>
                <w:i/>
                <w:color w:val="000000"/>
                <w:sz w:val="20"/>
                <w:szCs w:val="20"/>
              </w:rPr>
            </w:pPr>
            <w:r w:rsidRPr="00E42109">
              <w:rPr>
                <w:rFonts w:ascii="Times New Roman" w:hAnsi="Times New Roman" w:cs="Times New Roman"/>
                <w:i/>
                <w:sz w:val="20"/>
                <w:szCs w:val="20"/>
              </w:rPr>
              <w:t>Музыкально- дидактические пособия</w:t>
            </w:r>
          </w:p>
        </w:tc>
      </w:tr>
    </w:tbl>
    <w:p w:rsidR="00D57AD5" w:rsidRDefault="00D57AD5" w:rsidP="00D57AD5">
      <w:pPr>
        <w:spacing w:after="0" w:line="240" w:lineRule="auto"/>
        <w:rPr>
          <w:rFonts w:ascii="Times New Roman" w:hAnsi="Times New Roman"/>
          <w:i/>
          <w:sz w:val="24"/>
          <w:szCs w:val="24"/>
        </w:rPr>
      </w:pPr>
    </w:p>
    <w:p w:rsidR="00C96200" w:rsidRDefault="00D57AD5" w:rsidP="00D57AD5">
      <w:pPr>
        <w:rPr>
          <w:rFonts w:ascii="Times New Roman" w:hAnsi="Times New Roman"/>
          <w:i/>
          <w:sz w:val="24"/>
          <w:szCs w:val="24"/>
        </w:rPr>
      </w:pPr>
      <w:r w:rsidRPr="005C4B58">
        <w:rPr>
          <w:rFonts w:ascii="Times New Roman" w:hAnsi="Times New Roman"/>
          <w:i/>
          <w:sz w:val="24"/>
          <w:szCs w:val="24"/>
        </w:rPr>
        <w:t xml:space="preserve">В течение учебного года пополняется методическая литература для занятий с детьми, приобретена программа «От рождения до школы», соответствующая требованиям ФГОС, </w:t>
      </w:r>
      <w:r w:rsidR="00C96200">
        <w:rPr>
          <w:rFonts w:ascii="Times New Roman" w:hAnsi="Times New Roman"/>
          <w:i/>
          <w:sz w:val="24"/>
          <w:szCs w:val="24"/>
        </w:rPr>
        <w:t>УМК по ПДД.</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C20BE0">
        <w:rPr>
          <w:rFonts w:ascii="Times New Roman" w:eastAsia="Times New Roman" w:hAnsi="Times New Roman" w:cs="Times New Roman"/>
          <w:b/>
          <w:i/>
          <w:sz w:val="24"/>
          <w:szCs w:val="24"/>
          <w:bdr w:val="none" w:sz="0" w:space="0" w:color="auto" w:frame="1"/>
          <w:lang w:eastAsia="ru-RU"/>
        </w:rPr>
        <w:t>3.2.</w:t>
      </w:r>
      <w:r w:rsidRPr="00D3547A">
        <w:rPr>
          <w:rFonts w:ascii="Times New Roman" w:eastAsia="Times New Roman" w:hAnsi="Times New Roman" w:cs="Times New Roman"/>
          <w:i/>
          <w:sz w:val="24"/>
          <w:szCs w:val="24"/>
          <w:bdr w:val="none" w:sz="0" w:space="0" w:color="auto" w:frame="1"/>
          <w:lang w:eastAsia="ru-RU"/>
        </w:rPr>
        <w:t xml:space="preserve"> </w:t>
      </w:r>
      <w:r w:rsidRPr="00D3547A">
        <w:rPr>
          <w:rFonts w:ascii="Times New Roman" w:eastAsia="Times New Roman" w:hAnsi="Times New Roman" w:cs="Times New Roman"/>
          <w:b/>
          <w:i/>
          <w:sz w:val="24"/>
          <w:szCs w:val="24"/>
          <w:bdr w:val="none" w:sz="0" w:space="0" w:color="auto" w:frame="1"/>
          <w:lang w:eastAsia="ru-RU"/>
        </w:rPr>
        <w:t>Компьютерное оборудование для обеспечения образовательного процесса</w:t>
      </w:r>
      <w:r w:rsidRPr="00D3547A">
        <w:rPr>
          <w:rFonts w:ascii="Times New Roman" w:eastAsia="Times New Roman" w:hAnsi="Times New Roman" w:cs="Times New Roman"/>
          <w:b/>
          <w:bCs/>
          <w:i/>
          <w:sz w:val="24"/>
          <w:szCs w:val="24"/>
          <w:lang w:eastAsia="ru-RU"/>
        </w:rPr>
        <w:t>:</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ab/>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Имеются:</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lastRenderedPageBreak/>
        <w:t>-        </w:t>
      </w:r>
      <w:r w:rsidRPr="00D3547A">
        <w:rPr>
          <w:rFonts w:ascii="Times New Roman" w:eastAsia="Times New Roman" w:hAnsi="Times New Roman" w:cs="Times New Roman"/>
          <w:i/>
          <w:iCs/>
          <w:sz w:val="24"/>
          <w:szCs w:val="24"/>
          <w:lang w:eastAsia="ru-RU"/>
        </w:rPr>
        <w:t xml:space="preserve">персональный компьютер – </w:t>
      </w:r>
      <w:r w:rsidR="00C96200">
        <w:rPr>
          <w:rFonts w:ascii="Times New Roman" w:eastAsia="Times New Roman" w:hAnsi="Times New Roman" w:cs="Times New Roman"/>
          <w:i/>
          <w:iCs/>
          <w:sz w:val="24"/>
          <w:szCs w:val="24"/>
          <w:lang w:eastAsia="ru-RU"/>
        </w:rPr>
        <w:t>3</w:t>
      </w:r>
      <w:r w:rsidRPr="00D3547A">
        <w:rPr>
          <w:rFonts w:ascii="Times New Roman" w:eastAsia="Times New Roman" w:hAnsi="Times New Roman" w:cs="Times New Roman"/>
          <w:i/>
          <w:iCs/>
          <w:sz w:val="24"/>
          <w:szCs w:val="24"/>
          <w:lang w:eastAsia="ru-RU"/>
        </w:rPr>
        <w:t>шт.</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r w:rsidRPr="00D3547A">
        <w:rPr>
          <w:rFonts w:ascii="Times New Roman" w:eastAsia="Times New Roman" w:hAnsi="Times New Roman" w:cs="Times New Roman"/>
          <w:i/>
          <w:sz w:val="24"/>
          <w:szCs w:val="24"/>
          <w:lang w:eastAsia="ru-RU"/>
        </w:rPr>
        <w:t>-       </w:t>
      </w:r>
      <w:r w:rsidRPr="00D3547A">
        <w:rPr>
          <w:rFonts w:ascii="Times New Roman" w:eastAsia="Times New Roman" w:hAnsi="Times New Roman" w:cs="Times New Roman"/>
          <w:i/>
          <w:iCs/>
          <w:sz w:val="24"/>
          <w:szCs w:val="24"/>
          <w:lang w:eastAsia="ru-RU"/>
        </w:rPr>
        <w:t>телевизоры-3шт.</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iCs/>
          <w:sz w:val="24"/>
          <w:szCs w:val="24"/>
          <w:lang w:eastAsia="ru-RU"/>
        </w:rPr>
        <w:t xml:space="preserve"> -       DVD – проигрыватели  – 3шт.,</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w:t>
      </w:r>
      <w:r w:rsidRPr="00D3547A">
        <w:rPr>
          <w:rFonts w:ascii="Times New Roman" w:eastAsia="Times New Roman" w:hAnsi="Times New Roman" w:cs="Times New Roman"/>
          <w:i/>
          <w:iCs/>
          <w:sz w:val="24"/>
          <w:szCs w:val="24"/>
          <w:lang w:eastAsia="ru-RU"/>
        </w:rPr>
        <w:t>Локальная сеть с доступом в интернет – есть.</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ab/>
        <w:t>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w:t>
      </w:r>
      <w:r>
        <w:rPr>
          <w:rFonts w:ascii="Times New Roman" w:eastAsia="Times New Roman" w:hAnsi="Times New Roman" w:cs="Times New Roman"/>
          <w:i/>
          <w:sz w:val="24"/>
          <w:szCs w:val="24"/>
          <w:lang w:eastAsia="ru-RU"/>
        </w:rPr>
        <w:t xml:space="preserve"> Также в этом году мы приобрели орг</w:t>
      </w:r>
      <w:proofErr w:type="gramStart"/>
      <w:r>
        <w:rPr>
          <w:rFonts w:ascii="Times New Roman" w:eastAsia="Times New Roman" w:hAnsi="Times New Roman" w:cs="Times New Roman"/>
          <w:i/>
          <w:sz w:val="24"/>
          <w:szCs w:val="24"/>
          <w:lang w:eastAsia="ru-RU"/>
        </w:rPr>
        <w:t>.т</w:t>
      </w:r>
      <w:proofErr w:type="gramEnd"/>
      <w:r>
        <w:rPr>
          <w:rFonts w:ascii="Times New Roman" w:eastAsia="Times New Roman" w:hAnsi="Times New Roman" w:cs="Times New Roman"/>
          <w:i/>
          <w:sz w:val="24"/>
          <w:szCs w:val="24"/>
          <w:lang w:eastAsia="ru-RU"/>
        </w:rPr>
        <w:t>ехнику: ноутбук и принтер.</w:t>
      </w:r>
      <w:r w:rsidRPr="00D3547A">
        <w:rPr>
          <w:rFonts w:ascii="Times New Roman" w:eastAsia="Times New Roman" w:hAnsi="Times New Roman" w:cs="Times New Roman"/>
          <w:i/>
          <w:sz w:val="24"/>
          <w:szCs w:val="24"/>
          <w:lang w:eastAsia="ru-RU"/>
        </w:rPr>
        <w:t xml:space="preserve">    </w:t>
      </w: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i/>
          <w:kern w:val="36"/>
          <w:sz w:val="24"/>
          <w:szCs w:val="24"/>
          <w:lang w:eastAsia="ru-RU"/>
        </w:rPr>
      </w:pPr>
      <w:r w:rsidRPr="00C20BE0">
        <w:rPr>
          <w:rFonts w:ascii="Times New Roman" w:eastAsia="Times New Roman" w:hAnsi="Times New Roman" w:cs="Times New Roman"/>
          <w:b/>
          <w:i/>
          <w:kern w:val="36"/>
          <w:sz w:val="24"/>
          <w:szCs w:val="24"/>
          <w:lang w:eastAsia="ru-RU"/>
        </w:rPr>
        <w:t>3.3</w:t>
      </w:r>
      <w:r>
        <w:rPr>
          <w:rFonts w:ascii="Times New Roman" w:eastAsia="Times New Roman" w:hAnsi="Times New Roman" w:cs="Times New Roman"/>
          <w:b/>
          <w:i/>
          <w:kern w:val="36"/>
          <w:sz w:val="24"/>
          <w:szCs w:val="24"/>
          <w:lang w:eastAsia="ru-RU"/>
        </w:rPr>
        <w:t>.</w:t>
      </w:r>
      <w:r w:rsidRPr="00D3547A">
        <w:rPr>
          <w:rFonts w:ascii="Times New Roman" w:eastAsia="Times New Roman" w:hAnsi="Times New Roman" w:cs="Times New Roman"/>
          <w:i/>
          <w:kern w:val="36"/>
          <w:sz w:val="24"/>
          <w:szCs w:val="24"/>
          <w:lang w:eastAsia="ru-RU"/>
        </w:rPr>
        <w:t xml:space="preserve"> </w:t>
      </w:r>
      <w:r w:rsidRPr="00D3547A">
        <w:rPr>
          <w:rFonts w:ascii="Times New Roman" w:eastAsia="Times New Roman" w:hAnsi="Times New Roman" w:cs="Times New Roman"/>
          <w:b/>
          <w:i/>
          <w:kern w:val="36"/>
          <w:sz w:val="24"/>
          <w:szCs w:val="24"/>
          <w:lang w:eastAsia="ru-RU"/>
        </w:rPr>
        <w:t>Обеспечение безопасности жизни и деятельности ребенка</w:t>
      </w:r>
      <w:r w:rsidRPr="00D3547A">
        <w:rPr>
          <w:rFonts w:ascii="Times New Roman" w:eastAsia="Times New Roman" w:hAnsi="Times New Roman" w:cs="Times New Roman"/>
          <w:i/>
          <w:kern w:val="36"/>
          <w:sz w:val="24"/>
          <w:szCs w:val="24"/>
          <w:lang w:eastAsia="ru-RU"/>
        </w:rPr>
        <w:t xml:space="preserve"> в здании и на прилегающей к ДОУ территории:</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Обеспечение безопасности в 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В ДОУ осуществляется противопожарный режим.</w:t>
      </w:r>
    </w:p>
    <w:p w:rsidR="00D57AD5" w:rsidRPr="00D3547A" w:rsidRDefault="00D57AD5" w:rsidP="00D57AD5">
      <w:pPr>
        <w:pStyle w:val="ab"/>
        <w:rPr>
          <w:rFonts w:ascii="Times New Roman" w:hAnsi="Times New Roman"/>
          <w:i/>
          <w:sz w:val="24"/>
          <w:szCs w:val="24"/>
        </w:rPr>
      </w:pPr>
      <w:r w:rsidRPr="00D3547A">
        <w:rPr>
          <w:rFonts w:ascii="Times New Roman" w:eastAsia="Times New Roman" w:hAnsi="Times New Roman"/>
          <w:i/>
          <w:sz w:val="24"/>
          <w:szCs w:val="24"/>
          <w:lang w:eastAsia="ru-RU"/>
        </w:rPr>
        <w:t>   На</w:t>
      </w:r>
      <w:r>
        <w:rPr>
          <w:rFonts w:ascii="Times New Roman" w:eastAsia="Times New Roman" w:hAnsi="Times New Roman"/>
          <w:i/>
          <w:sz w:val="24"/>
          <w:szCs w:val="24"/>
          <w:lang w:eastAsia="ru-RU"/>
        </w:rPr>
        <w:t xml:space="preserve"> данный момент решена</w:t>
      </w:r>
      <w:r w:rsidRPr="00D3547A">
        <w:rPr>
          <w:rFonts w:ascii="Times New Roman" w:eastAsia="Times New Roman" w:hAnsi="Times New Roman"/>
          <w:i/>
          <w:sz w:val="24"/>
          <w:szCs w:val="24"/>
          <w:lang w:eastAsia="ru-RU"/>
        </w:rPr>
        <w:t xml:space="preserve"> проблема освещения территории детского сада и прогулочн</w:t>
      </w:r>
      <w:r>
        <w:rPr>
          <w:rFonts w:ascii="Times New Roman" w:eastAsia="Times New Roman" w:hAnsi="Times New Roman"/>
          <w:i/>
          <w:sz w:val="24"/>
          <w:szCs w:val="24"/>
          <w:lang w:eastAsia="ru-RU"/>
        </w:rPr>
        <w:t>ых участков в темное время дня.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Здание МБДОУ оборудовано кнопками тревожной и пожарной сигнализации, выведенными на пульт охраны. Имеются светоотражающие планы</w:t>
      </w:r>
      <w:r>
        <w:rPr>
          <w:rFonts w:ascii="Times New Roman" w:hAnsi="Times New Roman"/>
          <w:i/>
          <w:sz w:val="24"/>
          <w:szCs w:val="24"/>
        </w:rPr>
        <w:t xml:space="preserve"> эвакуации, аварийное освещение и видеонаблюдение</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Заключены договоры на обслуживание с ООО «Многопрофильное Предприятие «Континент» (обслуживание пожарной сигнализации), Вектор (обслуживание кнопки тревожной сигнализации).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Территория МБДОУ по всему периметру ограждена металлическим забором высотой 1,5 м.</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Для обеспечения безопасности разработаны:</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паспорт антитеррористической защищенности;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план антитеррористических мероприятий;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план противопожарных мероприятий;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уголки безопасности;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инструктажи.</w:t>
      </w: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i/>
          <w:kern w:val="36"/>
          <w:sz w:val="24"/>
          <w:szCs w:val="24"/>
          <w:lang w:eastAsia="ru-RU"/>
        </w:rPr>
      </w:pPr>
      <w:r w:rsidRPr="00C20BE0">
        <w:rPr>
          <w:rFonts w:ascii="Times New Roman" w:eastAsia="Times New Roman" w:hAnsi="Times New Roman" w:cs="Times New Roman"/>
          <w:b/>
          <w:i/>
          <w:kern w:val="36"/>
          <w:sz w:val="24"/>
          <w:szCs w:val="24"/>
          <w:lang w:eastAsia="ru-RU"/>
        </w:rPr>
        <w:t>3.4</w:t>
      </w:r>
      <w:r w:rsidRPr="00D3547A">
        <w:rPr>
          <w:rFonts w:ascii="Times New Roman" w:eastAsia="Times New Roman" w:hAnsi="Times New Roman" w:cs="Times New Roman"/>
          <w:i/>
          <w:kern w:val="36"/>
          <w:sz w:val="24"/>
          <w:szCs w:val="24"/>
          <w:lang w:eastAsia="ru-RU"/>
        </w:rPr>
        <w:t xml:space="preserve">. </w:t>
      </w:r>
      <w:r w:rsidRPr="00D3547A">
        <w:rPr>
          <w:rFonts w:ascii="Times New Roman" w:eastAsia="Times New Roman" w:hAnsi="Times New Roman" w:cs="Times New Roman"/>
          <w:b/>
          <w:i/>
          <w:kern w:val="36"/>
          <w:sz w:val="24"/>
          <w:szCs w:val="24"/>
          <w:lang w:eastAsia="ru-RU"/>
        </w:rPr>
        <w:t xml:space="preserve">Медицинское обслуживание </w:t>
      </w:r>
      <w:r w:rsidRPr="00D3547A">
        <w:rPr>
          <w:rFonts w:ascii="Times New Roman" w:eastAsia="Times New Roman" w:hAnsi="Times New Roman" w:cs="Times New Roman"/>
          <w:i/>
          <w:kern w:val="36"/>
          <w:sz w:val="24"/>
          <w:szCs w:val="24"/>
          <w:lang w:eastAsia="ru-RU"/>
        </w:rPr>
        <w:t>осуществляется на основании договора с   больницей</w:t>
      </w:r>
      <w:proofErr w:type="gramStart"/>
      <w:r w:rsidRPr="00D3547A">
        <w:rPr>
          <w:rFonts w:ascii="Times New Roman" w:eastAsia="Times New Roman" w:hAnsi="Times New Roman" w:cs="Times New Roman"/>
          <w:i/>
          <w:kern w:val="36"/>
          <w:sz w:val="24"/>
          <w:szCs w:val="24"/>
          <w:lang w:eastAsia="ru-RU"/>
        </w:rPr>
        <w:t xml:space="preserve"> .</w:t>
      </w:r>
      <w:proofErr w:type="gramEnd"/>
      <w:r w:rsidRPr="00D3547A">
        <w:rPr>
          <w:rFonts w:ascii="Times New Roman" w:eastAsia="Times New Roman" w:hAnsi="Times New Roman" w:cs="Times New Roman"/>
          <w:i/>
          <w:kern w:val="36"/>
          <w:sz w:val="24"/>
          <w:szCs w:val="24"/>
          <w:lang w:eastAsia="ru-RU"/>
        </w:rPr>
        <w:t xml:space="preserve"> В соответствии с положениями данного договора, проводятся плановые периодические медицинские осмотры детей, посещающих ДОУ. В детском саду оборудован медицинский кабинет.</w:t>
      </w: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i/>
          <w:kern w:val="36"/>
          <w:sz w:val="24"/>
          <w:szCs w:val="24"/>
          <w:lang w:eastAsia="ru-RU"/>
        </w:rPr>
      </w:pPr>
      <w:r w:rsidRPr="00C20BE0">
        <w:rPr>
          <w:rFonts w:ascii="Times New Roman" w:eastAsia="Times New Roman" w:hAnsi="Times New Roman" w:cs="Times New Roman"/>
          <w:b/>
          <w:i/>
          <w:kern w:val="36"/>
          <w:sz w:val="24"/>
          <w:szCs w:val="24"/>
          <w:lang w:eastAsia="ru-RU"/>
        </w:rPr>
        <w:t>3.5.</w:t>
      </w:r>
      <w:r w:rsidRPr="00D3547A">
        <w:rPr>
          <w:rFonts w:ascii="Times New Roman" w:eastAsia="Times New Roman" w:hAnsi="Times New Roman" w:cs="Times New Roman"/>
          <w:i/>
          <w:kern w:val="36"/>
          <w:sz w:val="24"/>
          <w:szCs w:val="24"/>
          <w:lang w:eastAsia="ru-RU"/>
        </w:rPr>
        <w:t xml:space="preserve"> </w:t>
      </w:r>
      <w:r w:rsidRPr="00D3547A">
        <w:rPr>
          <w:rFonts w:ascii="Times New Roman" w:eastAsia="Times New Roman" w:hAnsi="Times New Roman" w:cs="Times New Roman"/>
          <w:b/>
          <w:i/>
          <w:kern w:val="36"/>
          <w:sz w:val="24"/>
          <w:szCs w:val="24"/>
          <w:lang w:eastAsia="ru-RU"/>
        </w:rPr>
        <w:t>Характеристика территории ДОУ.</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ab/>
        <w:t xml:space="preserve">Зона игровой территории детского сада включает в себя групповые площадки – индивидуальные для трех групп. На территории ДОУ в соответствии с СанПиН оборудовано 3 прогулочных участков.     На игровых площадках установлено игровое оборудование, песочницы, которые на ночь их закрывают крышками. Весной в песочницах проведена полная смена песка. В целях профилактики травматизма в тех местах, где расположены оборудование для лазания, горки для катания и другие устройства, связанные с активными движениями детей, предусмотрено песчаное покрытие. </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Ежегодно проводится декоративная обрезка деревьев и кустарника, вырубка сухих и низких веток и молодой порос.</w:t>
      </w: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b/>
          <w:i/>
          <w:kern w:val="36"/>
          <w:sz w:val="24"/>
          <w:szCs w:val="24"/>
          <w:lang w:eastAsia="ru-RU"/>
        </w:rPr>
      </w:pPr>
      <w:r w:rsidRPr="00C20BE0">
        <w:rPr>
          <w:rFonts w:ascii="Times New Roman" w:eastAsia="Times New Roman" w:hAnsi="Times New Roman" w:cs="Times New Roman"/>
          <w:b/>
          <w:i/>
          <w:kern w:val="36"/>
          <w:sz w:val="24"/>
          <w:szCs w:val="24"/>
          <w:lang w:eastAsia="ru-RU"/>
        </w:rPr>
        <w:t>3.6.</w:t>
      </w:r>
      <w:r w:rsidRPr="00D3547A">
        <w:rPr>
          <w:rFonts w:ascii="Times New Roman" w:eastAsia="Times New Roman" w:hAnsi="Times New Roman" w:cs="Times New Roman"/>
          <w:i/>
          <w:kern w:val="36"/>
          <w:sz w:val="24"/>
          <w:szCs w:val="24"/>
          <w:lang w:eastAsia="ru-RU"/>
        </w:rPr>
        <w:t xml:space="preserve"> </w:t>
      </w:r>
      <w:r w:rsidRPr="00D3547A">
        <w:rPr>
          <w:rFonts w:ascii="Times New Roman" w:eastAsia="Times New Roman" w:hAnsi="Times New Roman" w:cs="Times New Roman"/>
          <w:b/>
          <w:i/>
          <w:kern w:val="36"/>
          <w:sz w:val="24"/>
          <w:szCs w:val="24"/>
          <w:lang w:eastAsia="ru-RU"/>
        </w:rPr>
        <w:t>Качество и организация питания:</w:t>
      </w:r>
    </w:p>
    <w:p w:rsidR="00D57AD5" w:rsidRPr="00D3547A" w:rsidRDefault="00D57AD5" w:rsidP="00D57AD5">
      <w:pPr>
        <w:pStyle w:val="ab"/>
        <w:ind w:left="720"/>
        <w:rPr>
          <w:rFonts w:ascii="Times New Roman" w:hAnsi="Times New Roman"/>
          <w:i/>
          <w:sz w:val="24"/>
          <w:szCs w:val="24"/>
        </w:rPr>
      </w:pPr>
      <w:r w:rsidRPr="00D3547A">
        <w:rPr>
          <w:rFonts w:ascii="Times New Roman" w:eastAsia="Times New Roman" w:hAnsi="Times New Roman"/>
          <w:i/>
          <w:sz w:val="24"/>
          <w:szCs w:val="24"/>
          <w:lang w:eastAsia="ru-RU"/>
        </w:rPr>
        <w:lastRenderedPageBreak/>
        <w:t> </w:t>
      </w:r>
      <w:r w:rsidRPr="00D3547A">
        <w:rPr>
          <w:rFonts w:ascii="Times New Roman" w:eastAsia="Times New Roman" w:hAnsi="Times New Roman"/>
          <w:i/>
          <w:sz w:val="24"/>
          <w:szCs w:val="24"/>
          <w:lang w:eastAsia="ru-RU"/>
        </w:rPr>
        <w:tab/>
      </w:r>
      <w:r w:rsidRPr="00D3547A">
        <w:rPr>
          <w:rFonts w:ascii="Times New Roman" w:hAnsi="Times New Roman"/>
          <w:i/>
          <w:sz w:val="24"/>
          <w:szCs w:val="24"/>
        </w:rPr>
        <w:t>Организация питания в МБДОУ проводится на основании:</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xml:space="preserve"> - Федерального закона  от 30.03.99 г. № 52-ФЗ «О санитарно-эпидемиологическом благополучии населения»;</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СанПиН 2.4.1.3049-13 «Санитарно-эпидемиологические требования к устройству, содержанию и организации режима работы дошкольных организаций»;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Положения об организации питания МБДОУ;</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xml:space="preserve">-  Положения о </w:t>
      </w:r>
      <w:proofErr w:type="spellStart"/>
      <w:r w:rsidRPr="00D3547A">
        <w:rPr>
          <w:rFonts w:ascii="Times New Roman" w:hAnsi="Times New Roman"/>
          <w:i/>
          <w:sz w:val="24"/>
          <w:szCs w:val="24"/>
        </w:rPr>
        <w:t>бракеражной</w:t>
      </w:r>
      <w:proofErr w:type="spellEnd"/>
      <w:r w:rsidRPr="00D3547A">
        <w:rPr>
          <w:rFonts w:ascii="Times New Roman" w:hAnsi="Times New Roman"/>
          <w:i/>
          <w:sz w:val="24"/>
          <w:szCs w:val="24"/>
        </w:rPr>
        <w:t xml:space="preserve"> комиссии МБДОУ.</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В МБДОУ организовано трехразовое питание: завтрак, обед, полдник. Разработано единое, для всего Неклиновского района 10-ти дневное меню по сезонам: зима-весна, лето-осень. Имеется  в наличии «Сборник технологических нормативов, рецептур блюд и кулинарных изделий для дошкольных организаций и детских оздоровительных учреждений» под редакцией В.Н.Беловой, Л.А.Наумовой, Л.С.Коровки 2011 года издательства.</w:t>
      </w:r>
    </w:p>
    <w:p w:rsidR="00D57AD5" w:rsidRPr="00D3547A" w:rsidRDefault="00D57AD5" w:rsidP="00D57AD5">
      <w:pPr>
        <w:pStyle w:val="ab"/>
        <w:ind w:left="720"/>
        <w:rPr>
          <w:rFonts w:ascii="Times New Roman" w:hAnsi="Times New Roman"/>
          <w:i/>
          <w:sz w:val="24"/>
          <w:szCs w:val="24"/>
        </w:rPr>
      </w:pP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xml:space="preserve">Организация правильного (полноценного и сбалансированного) питания детей  в полной мере гарантирует нормальный рост и развитие детского организма, создает оптимальные условия для психического и интеллектуального развития ребенка.  </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В меню представлены разнообразные блюда, овощи, фрукты, кондитерские изделия. При составлении меню рассчитаны:</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масса (брутто, нетто);</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химический состав;</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витамины;</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минеральные вещества;</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xml:space="preserve">- энергетическая ценность. </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 xml:space="preserve">Систематически проводится С-витаминизация третьих блюд. </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Проведен капитальный ремонт пищеблока детского сада, теперь он полностью соответствует требованиям СанПиН 2.4.1.3049-13 «Санитарно-эпидемиологические требования к устройству, содержанию и организации режима работы дошкольных организаций».</w:t>
      </w:r>
    </w:p>
    <w:p w:rsidR="00D57AD5" w:rsidRPr="00D3547A" w:rsidRDefault="00D57AD5" w:rsidP="00D57AD5">
      <w:pPr>
        <w:pStyle w:val="ab"/>
        <w:ind w:left="720"/>
        <w:rPr>
          <w:rFonts w:ascii="Times New Roman" w:hAnsi="Times New Roman"/>
          <w:i/>
          <w:sz w:val="24"/>
          <w:szCs w:val="24"/>
        </w:rPr>
      </w:pPr>
      <w:r w:rsidRPr="00D3547A">
        <w:rPr>
          <w:rFonts w:ascii="Times New Roman" w:hAnsi="Times New Roman"/>
          <w:i/>
          <w:sz w:val="24"/>
          <w:szCs w:val="24"/>
        </w:rPr>
        <w:t>Закупка продуктов питания производится в соответствии с Федеральным законом 94-ФЗ от 21.07.2005 года «О размещении заказов на поставки товаров, выполнения работ, оказания услуг для государственных и муниципальных нужд» запросом котировок или электронным аукционом. Договор заключается с победителем торгов, при наименьшей предлагаемой цене. При поставке продуктов питания особое внимание уделяется документам, подтверждающим качество товара: подлинным ветеринарным свидетельствам, сертификатам качества.</w:t>
      </w:r>
    </w:p>
    <w:p w:rsidR="00D57AD5" w:rsidRDefault="00D57AD5" w:rsidP="00D57AD5">
      <w:pPr>
        <w:pStyle w:val="ab"/>
        <w:ind w:left="720"/>
        <w:rPr>
          <w:rFonts w:ascii="Times New Roman" w:hAnsi="Times New Roman"/>
          <w:i/>
          <w:sz w:val="24"/>
          <w:szCs w:val="24"/>
        </w:rPr>
      </w:pPr>
      <w:r w:rsidRPr="00D3547A">
        <w:rPr>
          <w:rFonts w:ascii="Times New Roman" w:hAnsi="Times New Roman"/>
          <w:i/>
          <w:sz w:val="24"/>
          <w:szCs w:val="24"/>
        </w:rPr>
        <w:t>Работу по приемке, складированию  и хранению продуктов питания, ведению  соответствующей документации выполняет завхоз.</w:t>
      </w:r>
    </w:p>
    <w:p w:rsidR="0017030B" w:rsidRPr="00D3547A" w:rsidRDefault="0017030B" w:rsidP="00D57AD5">
      <w:pPr>
        <w:pStyle w:val="ab"/>
        <w:ind w:left="720"/>
        <w:rPr>
          <w:rFonts w:ascii="Times New Roman" w:hAnsi="Times New Roman"/>
          <w:i/>
          <w:sz w:val="24"/>
          <w:szCs w:val="24"/>
        </w:rPr>
      </w:pP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IV. Результаты деятельности ДОУ.</w:t>
      </w:r>
    </w:p>
    <w:p w:rsidR="00D57AD5" w:rsidRPr="00AE3F91"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b/>
          <w:i/>
          <w:kern w:val="36"/>
          <w:sz w:val="24"/>
          <w:szCs w:val="24"/>
          <w:lang w:eastAsia="ru-RU"/>
        </w:rPr>
      </w:pPr>
      <w:r w:rsidRPr="00AE3F91">
        <w:rPr>
          <w:rFonts w:ascii="Times New Roman" w:eastAsia="Times New Roman" w:hAnsi="Times New Roman" w:cs="Times New Roman"/>
          <w:b/>
          <w:i/>
          <w:kern w:val="36"/>
          <w:sz w:val="24"/>
          <w:szCs w:val="24"/>
          <w:lang w:eastAsia="ru-RU"/>
        </w:rPr>
        <w:t>4.1. Результаты работы по снижению заболеваемости, анализ групп  здоровья в сравнении с предыдущим годом.</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В условиях модернизации образования одной из главных и основных задач является сохранение и укрепление здоровья детей.</w:t>
      </w:r>
      <w:r w:rsidRPr="00D3547A">
        <w:rPr>
          <w:rFonts w:ascii="Times New Roman" w:eastAsia="Times New Roman" w:hAnsi="Times New Roman" w:cs="Times New Roman"/>
          <w:i/>
          <w:sz w:val="24"/>
          <w:szCs w:val="24"/>
          <w:lang w:eastAsia="ru-RU"/>
        </w:rPr>
        <w:br/>
        <w:t>        В ДОУ проводятся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досуги с родителями воспитанников,</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lastRenderedPageBreak/>
        <w:t>   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 неполный день пребывания в ДОУ, согласованный с родителями.</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Вывод</w:t>
      </w:r>
      <w:r w:rsidRPr="00D3547A">
        <w:rPr>
          <w:rFonts w:ascii="Times New Roman" w:eastAsia="Times New Roman" w:hAnsi="Times New Roman" w:cs="Times New Roman"/>
          <w:i/>
          <w:sz w:val="24"/>
          <w:szCs w:val="24"/>
          <w:lang w:eastAsia="ru-RU"/>
        </w:rPr>
        <w:t xml:space="preserve">:      Такие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w:t>
      </w:r>
      <w:proofErr w:type="spellStart"/>
      <w:r w:rsidRPr="00D3547A">
        <w:rPr>
          <w:rFonts w:ascii="Times New Roman" w:eastAsia="Times New Roman" w:hAnsi="Times New Roman" w:cs="Times New Roman"/>
          <w:i/>
          <w:sz w:val="24"/>
          <w:szCs w:val="24"/>
          <w:lang w:eastAsia="ru-RU"/>
        </w:rPr>
        <w:t>здоровьесберегающих</w:t>
      </w:r>
      <w:proofErr w:type="spellEnd"/>
      <w:r w:rsidRPr="00D3547A">
        <w:rPr>
          <w:rFonts w:ascii="Times New Roman" w:eastAsia="Times New Roman" w:hAnsi="Times New Roman" w:cs="Times New Roman"/>
          <w:i/>
          <w:sz w:val="24"/>
          <w:szCs w:val="24"/>
          <w:lang w:eastAsia="ru-RU"/>
        </w:rPr>
        <w:t xml:space="preserve"> технологий, организацию рационального питания, соблюдения санитарно-гигиенических условий, использование естественных факторов природы. 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 Общее санитарно-гигиеническое состояние дошкольного образовательного учреждения соответствует требованиям СанПиН.</w:t>
      </w:r>
    </w:p>
    <w:p w:rsidR="00D57AD5" w:rsidRPr="00C20BE0"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C20BE0">
        <w:rPr>
          <w:rFonts w:ascii="Times New Roman" w:eastAsia="Times New Roman" w:hAnsi="Times New Roman" w:cs="Times New Roman"/>
          <w:b/>
          <w:i/>
          <w:sz w:val="24"/>
          <w:szCs w:val="24"/>
          <w:bdr w:val="none" w:sz="0" w:space="0" w:color="auto" w:frame="1"/>
          <w:lang w:eastAsia="ru-RU"/>
        </w:rPr>
        <w:t>4.2 Результаты образовательной деятельности</w:t>
      </w:r>
      <w:r w:rsidRPr="00C20BE0">
        <w:rPr>
          <w:rFonts w:ascii="Times New Roman" w:eastAsia="Times New Roman" w:hAnsi="Times New Roman" w:cs="Times New Roman"/>
          <w:b/>
          <w:bCs/>
          <w:i/>
          <w:sz w:val="24"/>
          <w:szCs w:val="24"/>
          <w:lang w:eastAsia="ru-RU"/>
        </w:rPr>
        <w:t>.</w:t>
      </w:r>
    </w:p>
    <w:p w:rsidR="00D57AD5" w:rsidRPr="007651AF"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ab/>
      </w:r>
      <w:r w:rsidRPr="007651AF">
        <w:rPr>
          <w:rFonts w:ascii="Times New Roman" w:eastAsia="Times New Roman" w:hAnsi="Times New Roman" w:cs="Times New Roman"/>
          <w:i/>
          <w:sz w:val="24"/>
          <w:szCs w:val="24"/>
          <w:lang w:eastAsia="ru-RU"/>
        </w:rPr>
        <w:t>Мониторинг уровня овладения умениями и навыками по образовательным областям проводился в дошкольном учреждении в начале и конце года.</w:t>
      </w:r>
    </w:p>
    <w:p w:rsidR="007651AF" w:rsidRPr="007651AF"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7651AF">
        <w:rPr>
          <w:rFonts w:ascii="Times New Roman" w:eastAsia="Times New Roman" w:hAnsi="Times New Roman" w:cs="Times New Roman"/>
          <w:b/>
          <w:bCs/>
          <w:i/>
          <w:sz w:val="24"/>
          <w:szCs w:val="24"/>
          <w:lang w:eastAsia="ru-RU"/>
        </w:rPr>
        <w:t>Анализ выполнения дошкольниками программы НОД</w:t>
      </w:r>
      <w:r w:rsidR="004269CE" w:rsidRPr="007651AF">
        <w:rPr>
          <w:rFonts w:ascii="Times New Roman" w:eastAsia="Times New Roman" w:hAnsi="Times New Roman" w:cs="Times New Roman"/>
          <w:b/>
          <w:bCs/>
          <w:i/>
          <w:sz w:val="24"/>
          <w:szCs w:val="24"/>
          <w:lang w:eastAsia="ru-RU"/>
        </w:rPr>
        <w:t xml:space="preserve"> по результатам диагностики 201</w:t>
      </w:r>
      <w:r w:rsidR="007651AF" w:rsidRPr="007651AF">
        <w:rPr>
          <w:rFonts w:ascii="Times New Roman" w:eastAsia="Times New Roman" w:hAnsi="Times New Roman" w:cs="Times New Roman"/>
          <w:b/>
          <w:bCs/>
          <w:i/>
          <w:sz w:val="24"/>
          <w:szCs w:val="24"/>
          <w:lang w:eastAsia="ru-RU"/>
        </w:rPr>
        <w:t>9</w:t>
      </w:r>
      <w:r w:rsidR="004269CE" w:rsidRPr="007651AF">
        <w:rPr>
          <w:rFonts w:ascii="Times New Roman" w:eastAsia="Times New Roman" w:hAnsi="Times New Roman" w:cs="Times New Roman"/>
          <w:b/>
          <w:bCs/>
          <w:i/>
          <w:sz w:val="24"/>
          <w:szCs w:val="24"/>
          <w:lang w:eastAsia="ru-RU"/>
        </w:rPr>
        <w:t>-20</w:t>
      </w:r>
      <w:r w:rsidR="007651AF" w:rsidRPr="007651AF">
        <w:rPr>
          <w:rFonts w:ascii="Times New Roman" w:eastAsia="Times New Roman" w:hAnsi="Times New Roman" w:cs="Times New Roman"/>
          <w:b/>
          <w:bCs/>
          <w:i/>
          <w:sz w:val="24"/>
          <w:szCs w:val="24"/>
          <w:lang w:eastAsia="ru-RU"/>
        </w:rPr>
        <w:t>20</w:t>
      </w:r>
      <w:r w:rsidRPr="007651AF">
        <w:rPr>
          <w:rFonts w:ascii="Times New Roman" w:eastAsia="Times New Roman" w:hAnsi="Times New Roman" w:cs="Times New Roman"/>
          <w:b/>
          <w:bCs/>
          <w:i/>
          <w:sz w:val="24"/>
          <w:szCs w:val="24"/>
          <w:lang w:eastAsia="ru-RU"/>
        </w:rPr>
        <w:t xml:space="preserve"> г.,</w:t>
      </w:r>
      <w:r w:rsidRPr="007651AF">
        <w:rPr>
          <w:rFonts w:ascii="Times New Roman" w:eastAsia="Times New Roman" w:hAnsi="Times New Roman" w:cs="Times New Roman"/>
          <w:i/>
          <w:sz w:val="24"/>
          <w:szCs w:val="24"/>
          <w:lang w:eastAsia="ru-RU"/>
        </w:rPr>
        <w:t xml:space="preserve"> имеет средний показатель. </w:t>
      </w:r>
    </w:p>
    <w:p w:rsidR="007651AF"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7651AF">
        <w:rPr>
          <w:rFonts w:ascii="Times New Roman" w:eastAsia="Times New Roman" w:hAnsi="Times New Roman" w:cs="Times New Roman"/>
          <w:i/>
          <w:sz w:val="24"/>
          <w:szCs w:val="24"/>
          <w:lang w:eastAsia="ru-RU"/>
        </w:rPr>
        <w:t>Это связано с активной посещаемостью детей, использованием современных педагогических технологий, разработанных педагогами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w:t>
      </w:r>
    </w:p>
    <w:p w:rsidR="00D57AD5" w:rsidRPr="007651AF"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7651AF">
        <w:rPr>
          <w:rFonts w:ascii="Times New Roman" w:eastAsia="Times New Roman" w:hAnsi="Times New Roman" w:cs="Times New Roman"/>
          <w:i/>
          <w:sz w:val="24"/>
          <w:szCs w:val="24"/>
          <w:lang w:eastAsia="ru-RU"/>
        </w:rPr>
        <w:t xml:space="preserve"> В основном показатели выполнения программы лежат в пределах  среднего уровня.     Таким образом, образовательная деятельность в ДОУ реализуется на достаточном уровне.</w:t>
      </w:r>
    </w:p>
    <w:p w:rsidR="00D57AD5" w:rsidRPr="007651AF"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7651AF">
        <w:rPr>
          <w:rFonts w:ascii="Times New Roman" w:eastAsia="Times New Roman" w:hAnsi="Times New Roman" w:cs="Times New Roman"/>
          <w:i/>
          <w:sz w:val="24"/>
          <w:szCs w:val="24"/>
          <w:lang w:eastAsia="ru-RU"/>
        </w:rPr>
        <w:t>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D57AD5" w:rsidRPr="007651AF"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7651AF">
        <w:rPr>
          <w:rFonts w:ascii="Times New Roman" w:eastAsia="Times New Roman" w:hAnsi="Times New Roman" w:cs="Times New Roman"/>
          <w:i/>
          <w:sz w:val="24"/>
          <w:szCs w:val="24"/>
          <w:lang w:eastAsia="ru-RU"/>
        </w:rPr>
        <w:t>На основании выше изложенного даны рекомендации воспитателям:</w:t>
      </w:r>
    </w:p>
    <w:p w:rsidR="00D57AD5" w:rsidRPr="007651AF" w:rsidRDefault="00D57AD5" w:rsidP="00D9089B">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i/>
          <w:sz w:val="24"/>
          <w:szCs w:val="24"/>
          <w:lang w:eastAsia="ru-RU"/>
        </w:rPr>
      </w:pPr>
      <w:r w:rsidRPr="007651AF">
        <w:rPr>
          <w:rFonts w:ascii="Times New Roman" w:eastAsia="Times New Roman" w:hAnsi="Times New Roman" w:cs="Times New Roman"/>
          <w:i/>
          <w:sz w:val="24"/>
          <w:szCs w:val="24"/>
          <w:lang w:eastAsia="ru-RU"/>
        </w:rPr>
        <w:t>Усилить работу с детьми с целью развития навыков и умений по следующим областям: познавательное и речевое развитие, продолжать индивидуальную работу с детьми в данном направлении.</w:t>
      </w: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977960">
        <w:rPr>
          <w:rFonts w:ascii="Times New Roman" w:eastAsia="Times New Roman" w:hAnsi="Times New Roman" w:cs="Times New Roman"/>
          <w:b/>
          <w:i/>
          <w:sz w:val="24"/>
          <w:szCs w:val="24"/>
          <w:lang w:eastAsia="ru-RU"/>
        </w:rPr>
        <w:t>4.3 Мероприятия,</w:t>
      </w:r>
      <w:r w:rsidRPr="00AE3F91">
        <w:rPr>
          <w:rFonts w:ascii="Times New Roman" w:eastAsia="Times New Roman" w:hAnsi="Times New Roman" w:cs="Times New Roman"/>
          <w:b/>
          <w:i/>
          <w:sz w:val="24"/>
          <w:szCs w:val="24"/>
          <w:lang w:eastAsia="ru-RU"/>
        </w:rPr>
        <w:t xml:space="preserve"> </w:t>
      </w:r>
      <w:r w:rsidRPr="00977960">
        <w:rPr>
          <w:rFonts w:ascii="Times New Roman" w:eastAsia="Times New Roman" w:hAnsi="Times New Roman" w:cs="Times New Roman"/>
          <w:b/>
          <w:i/>
          <w:sz w:val="24"/>
          <w:szCs w:val="24"/>
          <w:lang w:eastAsia="ru-RU"/>
        </w:rPr>
        <w:t>проведен</w:t>
      </w:r>
      <w:r>
        <w:rPr>
          <w:rFonts w:ascii="Times New Roman" w:eastAsia="Times New Roman" w:hAnsi="Times New Roman" w:cs="Times New Roman"/>
          <w:b/>
          <w:i/>
          <w:sz w:val="24"/>
          <w:szCs w:val="24"/>
          <w:lang w:eastAsia="ru-RU"/>
        </w:rPr>
        <w:t>н</w:t>
      </w:r>
      <w:r w:rsidRPr="00977960">
        <w:rPr>
          <w:rFonts w:ascii="Times New Roman" w:eastAsia="Times New Roman" w:hAnsi="Times New Roman" w:cs="Times New Roman"/>
          <w:b/>
          <w:i/>
          <w:sz w:val="24"/>
          <w:szCs w:val="24"/>
          <w:lang w:eastAsia="ru-RU"/>
        </w:rPr>
        <w:t>ые в ДОУ</w:t>
      </w: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AE3F91">
        <w:rPr>
          <w:rFonts w:ascii="Times New Roman" w:eastAsia="Times New Roman" w:hAnsi="Times New Roman" w:cs="Times New Roman"/>
          <w:i/>
          <w:sz w:val="24"/>
          <w:szCs w:val="24"/>
          <w:lang w:eastAsia="ru-RU"/>
        </w:rPr>
        <w:t>В этом учебном году были проведены такие мероприятия, как:</w:t>
      </w:r>
    </w:p>
    <w:p w:rsidR="007651AF" w:rsidRDefault="007651AF" w:rsidP="007651AF">
      <w:pPr>
        <w:shd w:val="clear" w:color="auto" w:fill="FFFFFF"/>
        <w:rPr>
          <w:rFonts w:ascii="yandex-sans" w:hAnsi="yandex-sans" w:cs="Times New Roman"/>
          <w:i/>
          <w:color w:val="000000"/>
          <w:sz w:val="23"/>
          <w:szCs w:val="23"/>
          <w:lang w:eastAsia="ru-RU"/>
        </w:rPr>
      </w:pPr>
      <w:r w:rsidRPr="007651AF">
        <w:rPr>
          <w:rFonts w:ascii="Times New Roman" w:hAnsi="Times New Roman" w:cs="Times New Roman"/>
          <w:i/>
          <w:sz w:val="24"/>
          <w:szCs w:val="24"/>
        </w:rPr>
        <w:t>Новый год, 23 февраля,8марта</w:t>
      </w:r>
      <w:r w:rsidR="00604FD7">
        <w:rPr>
          <w:rFonts w:ascii="Times New Roman" w:hAnsi="Times New Roman" w:cs="Times New Roman"/>
          <w:i/>
          <w:sz w:val="24"/>
          <w:szCs w:val="24"/>
        </w:rPr>
        <w:t>.</w:t>
      </w:r>
      <w:r w:rsidRPr="007651AF">
        <w:rPr>
          <w:rFonts w:ascii="Times New Roman" w:hAnsi="Times New Roman" w:cs="Times New Roman"/>
          <w:i/>
          <w:sz w:val="24"/>
          <w:szCs w:val="24"/>
        </w:rPr>
        <w:t xml:space="preserve">  </w:t>
      </w:r>
      <w:r w:rsidR="00604FD7">
        <w:rPr>
          <w:rFonts w:ascii="Times New Roman" w:hAnsi="Times New Roman" w:cs="Times New Roman"/>
          <w:i/>
          <w:sz w:val="24"/>
          <w:szCs w:val="24"/>
        </w:rPr>
        <w:t>Воспитанники ДОУ принимали у</w:t>
      </w:r>
      <w:r w:rsidRPr="007651AF">
        <w:rPr>
          <w:rFonts w:ascii="Times New Roman" w:hAnsi="Times New Roman" w:cs="Times New Roman"/>
          <w:i/>
          <w:sz w:val="24"/>
          <w:szCs w:val="24"/>
        </w:rPr>
        <w:t xml:space="preserve">частие в </w:t>
      </w:r>
      <w:r w:rsidRPr="007651AF">
        <w:rPr>
          <w:rFonts w:ascii="Times New Roman" w:hAnsi="Times New Roman" w:cs="Times New Roman"/>
          <w:i/>
          <w:sz w:val="24"/>
          <w:szCs w:val="24"/>
          <w:lang w:val="en-US"/>
        </w:rPr>
        <w:t>VIII</w:t>
      </w:r>
      <w:r w:rsidRPr="007651AF">
        <w:rPr>
          <w:rFonts w:ascii="Times New Roman" w:hAnsi="Times New Roman" w:cs="Times New Roman"/>
          <w:i/>
          <w:sz w:val="24"/>
          <w:szCs w:val="24"/>
        </w:rPr>
        <w:t xml:space="preserve"> районных  литературных чтениях</w:t>
      </w:r>
      <w:proofErr w:type="gramStart"/>
      <w:r w:rsidRPr="007651AF">
        <w:rPr>
          <w:rFonts w:ascii="Times New Roman" w:hAnsi="Times New Roman" w:cs="Times New Roman"/>
          <w:i/>
          <w:sz w:val="24"/>
          <w:szCs w:val="24"/>
        </w:rPr>
        <w:t xml:space="preserve"> ,</w:t>
      </w:r>
      <w:proofErr w:type="gramEnd"/>
      <w:r w:rsidRPr="007651AF">
        <w:rPr>
          <w:rFonts w:ascii="Times New Roman" w:hAnsi="Times New Roman" w:cs="Times New Roman"/>
          <w:i/>
          <w:sz w:val="24"/>
          <w:szCs w:val="24"/>
        </w:rPr>
        <w:t>посвященных 210-летию со дня рождения Н.В.Гоголя- участвовали 4 воспитанника . Кравченко В.получила грамоту «Конкурс  чтецов»  3 место ,коллектив МБДОУ награжден Благодарственным  письмом. Участие в районом конкурсе «Лучшее праздничное мероприятие</w:t>
      </w:r>
      <w:proofErr w:type="gramStart"/>
      <w:r w:rsidRPr="007651AF">
        <w:rPr>
          <w:rFonts w:ascii="Times New Roman" w:hAnsi="Times New Roman" w:cs="Times New Roman"/>
          <w:i/>
          <w:sz w:val="24"/>
          <w:szCs w:val="24"/>
        </w:rPr>
        <w:t xml:space="preserve"> ,</w:t>
      </w:r>
      <w:proofErr w:type="gramEnd"/>
      <w:r w:rsidRPr="007651AF">
        <w:rPr>
          <w:rFonts w:ascii="Times New Roman" w:hAnsi="Times New Roman" w:cs="Times New Roman"/>
          <w:i/>
          <w:sz w:val="24"/>
          <w:szCs w:val="24"/>
        </w:rPr>
        <w:t xml:space="preserve"> посвященное 5- </w:t>
      </w:r>
      <w:proofErr w:type="spellStart"/>
      <w:r w:rsidRPr="007651AF">
        <w:rPr>
          <w:rFonts w:ascii="Times New Roman" w:hAnsi="Times New Roman" w:cs="Times New Roman"/>
          <w:i/>
          <w:sz w:val="24"/>
          <w:szCs w:val="24"/>
        </w:rPr>
        <w:t>летию</w:t>
      </w:r>
      <w:proofErr w:type="spellEnd"/>
      <w:r w:rsidRPr="007651AF">
        <w:rPr>
          <w:rFonts w:ascii="Times New Roman" w:hAnsi="Times New Roman" w:cs="Times New Roman"/>
          <w:i/>
          <w:sz w:val="24"/>
          <w:szCs w:val="24"/>
        </w:rPr>
        <w:t xml:space="preserve"> образования команд ЮПИД</w:t>
      </w:r>
      <w:r w:rsidR="00F4696F">
        <w:rPr>
          <w:rFonts w:ascii="Times New Roman" w:hAnsi="Times New Roman" w:cs="Times New Roman"/>
          <w:i/>
          <w:sz w:val="24"/>
          <w:szCs w:val="24"/>
        </w:rPr>
        <w:t>»</w:t>
      </w:r>
      <w:r w:rsidRPr="007651AF">
        <w:rPr>
          <w:rFonts w:ascii="Times New Roman" w:hAnsi="Times New Roman" w:cs="Times New Roman"/>
          <w:i/>
          <w:sz w:val="24"/>
          <w:szCs w:val="24"/>
        </w:rPr>
        <w:t xml:space="preserve"> – принимали участие 10 воспитанников, получили  Грамоту- 2 место, участие в районом конкурсе </w:t>
      </w:r>
      <w:r w:rsidRPr="007651AF">
        <w:rPr>
          <w:rFonts w:ascii="yandex-sans" w:hAnsi="yandex-sans" w:cs="Times New Roman"/>
          <w:i/>
          <w:color w:val="000000"/>
          <w:sz w:val="23"/>
          <w:szCs w:val="23"/>
          <w:lang w:eastAsia="ru-RU"/>
        </w:rPr>
        <w:lastRenderedPageBreak/>
        <w:t>«Инновационный подход к проведению обучающих занятий по ПДД с воспитанниками ДОО »-</w:t>
      </w:r>
      <w:r w:rsidRPr="007651AF">
        <w:rPr>
          <w:rFonts w:ascii="Times New Roman" w:hAnsi="Times New Roman" w:cs="Times New Roman"/>
          <w:i/>
          <w:sz w:val="24"/>
          <w:szCs w:val="24"/>
        </w:rPr>
        <w:t xml:space="preserve"> принимали участие 25 воспитанников, получили  Грамоту- </w:t>
      </w:r>
      <w:r w:rsidRPr="007651AF">
        <w:rPr>
          <w:rFonts w:ascii="yandex-sans" w:hAnsi="yandex-sans" w:cs="Times New Roman"/>
          <w:i/>
          <w:color w:val="000000"/>
          <w:sz w:val="23"/>
          <w:szCs w:val="23"/>
          <w:lang w:eastAsia="ru-RU"/>
        </w:rPr>
        <w:t xml:space="preserve"> 1место</w:t>
      </w:r>
      <w:r w:rsidR="00604FD7">
        <w:rPr>
          <w:rFonts w:ascii="yandex-sans" w:hAnsi="yandex-sans" w:cs="Times New Roman"/>
          <w:i/>
          <w:color w:val="000000"/>
          <w:sz w:val="23"/>
          <w:szCs w:val="23"/>
          <w:lang w:eastAsia="ru-RU"/>
        </w:rPr>
        <w:t>.</w:t>
      </w:r>
    </w:p>
    <w:p w:rsidR="00604FD7" w:rsidRPr="00604FD7" w:rsidRDefault="00604FD7" w:rsidP="007651AF">
      <w:pPr>
        <w:shd w:val="clear" w:color="auto" w:fill="FFFFFF"/>
        <w:rPr>
          <w:rFonts w:ascii="Times New Roman" w:hAnsi="Times New Roman" w:cs="Times New Roman"/>
          <w:i/>
          <w:color w:val="000000"/>
          <w:sz w:val="24"/>
          <w:szCs w:val="24"/>
          <w:lang w:eastAsia="ru-RU"/>
        </w:rPr>
      </w:pPr>
      <w:r w:rsidRPr="00604FD7">
        <w:rPr>
          <w:rFonts w:ascii="Times New Roman" w:eastAsia="Calibri" w:hAnsi="Times New Roman" w:cs="Times New Roman"/>
          <w:i/>
          <w:sz w:val="24"/>
          <w:szCs w:val="24"/>
        </w:rPr>
        <w:t>В период самоизоляции в апреле-мае 2020 г. родители вместе с детьми приняли активное участие в дистанционном конкурсе, посвященном 75-летию Великой Победы. Рисунки, стихи и песни на военную тематику были исполнены в духе патриотизма. Серьезно и вдумчиво подошли семьи к выбору стихотворного и песенного репертуара, подобрали костюмы, транслировали видео с памятных мест, оформляли презентации.</w:t>
      </w:r>
    </w:p>
    <w:p w:rsidR="005C5136" w:rsidRPr="00246D45" w:rsidRDefault="005C5136" w:rsidP="00D57AD5">
      <w:pPr>
        <w:spacing w:after="0"/>
        <w:rPr>
          <w:rFonts w:ascii="Times New Roman" w:hAnsi="Times New Roman" w:cs="Times New Roman"/>
          <w:b/>
          <w:i/>
        </w:rPr>
      </w:pPr>
      <w:r w:rsidRPr="00246D45">
        <w:rPr>
          <w:rFonts w:ascii="Times New Roman" w:hAnsi="Times New Roman" w:cs="Times New Roman"/>
          <w:b/>
          <w:i/>
        </w:rPr>
        <w:t>В младшей группе «</w:t>
      </w:r>
      <w:proofErr w:type="spellStart"/>
      <w:r w:rsidRPr="00246D45">
        <w:rPr>
          <w:rFonts w:ascii="Times New Roman" w:hAnsi="Times New Roman" w:cs="Times New Roman"/>
          <w:b/>
          <w:i/>
        </w:rPr>
        <w:t>Смешарики</w:t>
      </w:r>
      <w:proofErr w:type="spellEnd"/>
      <w:r w:rsidRPr="00246D45">
        <w:rPr>
          <w:rFonts w:ascii="Times New Roman" w:hAnsi="Times New Roman" w:cs="Times New Roman"/>
          <w:b/>
          <w:i/>
        </w:rPr>
        <w:t xml:space="preserve">» были проведены: </w:t>
      </w:r>
    </w:p>
    <w:p w:rsidR="005C5136" w:rsidRPr="00246D45" w:rsidRDefault="005C5136" w:rsidP="005C5136">
      <w:pPr>
        <w:pStyle w:val="a9"/>
        <w:numPr>
          <w:ilvl w:val="0"/>
          <w:numId w:val="31"/>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 xml:space="preserve">Праздничные утренники: «Осень в гости к нам пришла» (октябрь), </w:t>
      </w:r>
    </w:p>
    <w:p w:rsidR="005C5136" w:rsidRPr="00246D45" w:rsidRDefault="005C5136" w:rsidP="005C5136">
      <w:pPr>
        <w:pStyle w:val="a9"/>
        <w:numPr>
          <w:ilvl w:val="0"/>
          <w:numId w:val="31"/>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 xml:space="preserve">Концерт посвящен «Дню Матери» ноябрь   </w:t>
      </w:r>
    </w:p>
    <w:p w:rsidR="005C5136" w:rsidRPr="00246D45" w:rsidRDefault="005C5136" w:rsidP="005C5136">
      <w:pPr>
        <w:shd w:val="clear" w:color="auto" w:fill="FFFFFF"/>
        <w:spacing w:after="0" w:line="240" w:lineRule="auto"/>
        <w:rPr>
          <w:rFonts w:ascii="Arial" w:eastAsia="Times New Roman" w:hAnsi="Arial" w:cs="Arial"/>
          <w:i/>
          <w:color w:val="000000"/>
          <w:lang w:eastAsia="ru-RU"/>
        </w:rPr>
      </w:pPr>
      <w:r w:rsidRPr="00246D45">
        <w:rPr>
          <w:rFonts w:ascii="Times New Roman" w:eastAsia="Times New Roman" w:hAnsi="Times New Roman" w:cs="Times New Roman"/>
          <w:i/>
          <w:color w:val="000000"/>
          <w:lang w:eastAsia="ru-RU"/>
        </w:rPr>
        <w:t>2. «Весёлый Новый Год» (декабрь),</w:t>
      </w:r>
    </w:p>
    <w:p w:rsidR="005C5136" w:rsidRPr="00246D45" w:rsidRDefault="005C5136" w:rsidP="005C5136">
      <w:pPr>
        <w:shd w:val="clear" w:color="auto" w:fill="FFFFFF"/>
        <w:spacing w:after="0" w:line="240" w:lineRule="auto"/>
        <w:rPr>
          <w:rFonts w:ascii="Arial" w:eastAsia="Times New Roman" w:hAnsi="Arial" w:cs="Arial"/>
          <w:i/>
          <w:color w:val="000000"/>
          <w:lang w:eastAsia="ru-RU"/>
        </w:rPr>
      </w:pPr>
      <w:r w:rsidRPr="00246D45">
        <w:rPr>
          <w:rFonts w:ascii="Times New Roman" w:eastAsia="Times New Roman" w:hAnsi="Times New Roman" w:cs="Times New Roman"/>
          <w:i/>
          <w:color w:val="000000"/>
          <w:lang w:eastAsia="ru-RU"/>
        </w:rPr>
        <w:t>3. Беседы, тематические занятия с воспитанниками: по формированию навыков безопасного поведения на улицах и дорогах; по изучению правил дорожного движения (поучительные мини мультики на 3-4 минут).</w:t>
      </w:r>
    </w:p>
    <w:p w:rsidR="005C5136" w:rsidRPr="00246D45" w:rsidRDefault="005C5136" w:rsidP="005C5136">
      <w:pPr>
        <w:shd w:val="clear" w:color="auto" w:fill="FFFFFF"/>
        <w:spacing w:after="0" w:line="240" w:lineRule="auto"/>
        <w:rPr>
          <w:rFonts w:ascii="Arial" w:eastAsia="Times New Roman" w:hAnsi="Arial" w:cs="Arial"/>
          <w:i/>
          <w:color w:val="000000"/>
          <w:lang w:eastAsia="ru-RU"/>
        </w:rPr>
      </w:pPr>
      <w:r w:rsidRPr="00246D45">
        <w:rPr>
          <w:rFonts w:ascii="Times New Roman" w:eastAsia="Times New Roman" w:hAnsi="Times New Roman" w:cs="Times New Roman"/>
          <w:i/>
          <w:color w:val="000000"/>
          <w:lang w:eastAsia="ru-RU"/>
        </w:rPr>
        <w:t>Ежедневно проводились пальчиковые игры с детьми.</w:t>
      </w:r>
    </w:p>
    <w:p w:rsidR="005C5136" w:rsidRPr="00246D45" w:rsidRDefault="005C5136" w:rsidP="005C5136">
      <w:pPr>
        <w:shd w:val="clear" w:color="auto" w:fill="FFFFFF"/>
        <w:spacing w:after="0" w:line="240" w:lineRule="auto"/>
        <w:rPr>
          <w:rFonts w:ascii="Arial" w:eastAsia="Times New Roman" w:hAnsi="Arial" w:cs="Arial"/>
          <w:i/>
          <w:color w:val="000000"/>
          <w:lang w:eastAsia="ru-RU"/>
        </w:rPr>
      </w:pPr>
      <w:r w:rsidRPr="00246D45">
        <w:rPr>
          <w:rFonts w:ascii="Times New Roman" w:eastAsia="Times New Roman" w:hAnsi="Times New Roman" w:cs="Times New Roman"/>
          <w:i/>
          <w:color w:val="000000"/>
          <w:lang w:eastAsia="ru-RU"/>
        </w:rPr>
        <w:t>Ежедневно проводились игры для рук и пальцев настольные игры «Мозаика», «Лото»; собирание пирамиды, игры с кубиками.</w:t>
      </w:r>
    </w:p>
    <w:p w:rsidR="005C5136" w:rsidRPr="00246D45" w:rsidRDefault="005C5136" w:rsidP="005C5136">
      <w:pPr>
        <w:shd w:val="clear" w:color="auto" w:fill="FFFFFF"/>
        <w:spacing w:after="0" w:line="240" w:lineRule="auto"/>
        <w:rPr>
          <w:rFonts w:ascii="Arial" w:eastAsia="Times New Roman" w:hAnsi="Arial" w:cs="Arial"/>
          <w:i/>
          <w:color w:val="000000"/>
          <w:lang w:eastAsia="ru-RU"/>
        </w:rPr>
      </w:pPr>
      <w:r w:rsidRPr="00246D45">
        <w:rPr>
          <w:rFonts w:ascii="Times New Roman" w:eastAsia="Times New Roman" w:hAnsi="Times New Roman" w:cs="Times New Roman"/>
          <w:i/>
          <w:color w:val="000000"/>
          <w:lang w:eastAsia="ru-RU"/>
        </w:rPr>
        <w:t>К началу учебного года в группе систематически проводилась работа по взаимодействию с родителями. В составленном перспективном тематическом планировании указаны все совместные мероприятия, консультации, родительские собрания, наглядно-стендовая информация. В свою очередь родители охотно шли на контакт и старались участвовать во всех конкурсах и совместных мероприятиях группы и ДОУ.</w:t>
      </w:r>
    </w:p>
    <w:p w:rsidR="008D6FA4" w:rsidRPr="00246D45" w:rsidRDefault="005C5136" w:rsidP="005C5136">
      <w:pPr>
        <w:shd w:val="clear" w:color="auto" w:fill="FFFFFF"/>
        <w:spacing w:after="0" w:line="240" w:lineRule="auto"/>
        <w:rPr>
          <w:rFonts w:ascii="Times New Roman" w:eastAsia="Times New Roman" w:hAnsi="Times New Roman" w:cs="Times New Roman"/>
          <w:i/>
          <w:color w:val="000000"/>
          <w:lang w:eastAsia="ru-RU"/>
        </w:rPr>
      </w:pPr>
      <w:r w:rsidRPr="00246D45">
        <w:rPr>
          <w:rFonts w:ascii="Times New Roman" w:eastAsia="Times New Roman" w:hAnsi="Times New Roman" w:cs="Times New Roman"/>
          <w:i/>
          <w:color w:val="000000"/>
          <w:lang w:eastAsia="ru-RU"/>
        </w:rPr>
        <w:t>На протяжении половины учебного года мы тесно взаимодействовали с семьями воспитанников. Для этого мы проводили родительские собрания, консультации, оформляли папки-передвижки</w:t>
      </w:r>
      <w:r w:rsidR="007651AF" w:rsidRPr="00246D45">
        <w:rPr>
          <w:rFonts w:ascii="Times New Roman" w:eastAsia="Times New Roman" w:hAnsi="Times New Roman" w:cs="Times New Roman"/>
          <w:i/>
          <w:color w:val="000000"/>
          <w:lang w:eastAsia="ru-RU"/>
        </w:rPr>
        <w:t xml:space="preserve"> </w:t>
      </w:r>
      <w:r w:rsidR="007651AF" w:rsidRPr="00246D45">
        <w:rPr>
          <w:rFonts w:ascii="Times New Roman" w:eastAsia="Times New Roman" w:hAnsi="Times New Roman" w:cs="Times New Roman"/>
          <w:b/>
          <w:bCs/>
          <w:i/>
          <w:color w:val="000000"/>
          <w:lang w:eastAsia="ru-RU"/>
        </w:rPr>
        <w:t>(</w:t>
      </w:r>
      <w:r w:rsidR="008D6FA4" w:rsidRPr="00246D45">
        <w:rPr>
          <w:rFonts w:ascii="Times New Roman" w:eastAsia="Times New Roman" w:hAnsi="Times New Roman" w:cs="Times New Roman"/>
          <w:b/>
          <w:bCs/>
          <w:i/>
          <w:color w:val="000000"/>
          <w:lang w:eastAsia="ru-RU"/>
        </w:rPr>
        <w:t>дистанционно</w:t>
      </w:r>
      <w:r w:rsidR="007651AF" w:rsidRPr="00246D45">
        <w:rPr>
          <w:rFonts w:ascii="Times New Roman" w:eastAsia="Times New Roman" w:hAnsi="Times New Roman" w:cs="Times New Roman"/>
          <w:b/>
          <w:bCs/>
          <w:i/>
          <w:color w:val="000000"/>
          <w:lang w:eastAsia="ru-RU"/>
        </w:rPr>
        <w:t>).</w:t>
      </w:r>
      <w:r w:rsidRPr="00246D45">
        <w:rPr>
          <w:rFonts w:ascii="Times New Roman" w:eastAsia="Times New Roman" w:hAnsi="Times New Roman" w:cs="Times New Roman"/>
          <w:i/>
          <w:color w:val="000000"/>
          <w:lang w:eastAsia="ru-RU"/>
        </w:rPr>
        <w:t> </w:t>
      </w:r>
    </w:p>
    <w:p w:rsidR="005C5136" w:rsidRPr="00246D45" w:rsidRDefault="005C5136" w:rsidP="005C5136">
      <w:pPr>
        <w:shd w:val="clear" w:color="auto" w:fill="FFFFFF"/>
        <w:spacing w:after="0" w:line="240" w:lineRule="auto"/>
        <w:rPr>
          <w:rFonts w:ascii="Arial" w:eastAsia="Times New Roman" w:hAnsi="Arial" w:cs="Arial"/>
          <w:b/>
          <w:bCs/>
          <w:i/>
          <w:color w:val="000000"/>
          <w:lang w:eastAsia="ru-RU"/>
        </w:rPr>
      </w:pPr>
      <w:r w:rsidRPr="00246D45">
        <w:rPr>
          <w:rFonts w:ascii="Times New Roman" w:eastAsia="Times New Roman" w:hAnsi="Times New Roman" w:cs="Times New Roman"/>
          <w:i/>
          <w:color w:val="000000"/>
          <w:lang w:eastAsia="ru-RU"/>
        </w:rPr>
        <w:t xml:space="preserve">В сентябре было проведено родительское собрание на тему: воспитание младших дошкольников» </w:t>
      </w:r>
      <w:r w:rsidR="008D6FA4" w:rsidRPr="00246D45">
        <w:rPr>
          <w:rFonts w:ascii="Times New Roman" w:eastAsia="Times New Roman" w:hAnsi="Times New Roman" w:cs="Times New Roman"/>
          <w:b/>
          <w:bCs/>
          <w:i/>
          <w:color w:val="000000"/>
          <w:lang w:eastAsia="ru-RU"/>
        </w:rPr>
        <w:t>(дистанционно).</w:t>
      </w:r>
    </w:p>
    <w:p w:rsidR="00A04695" w:rsidRPr="00246D45" w:rsidRDefault="005C5136" w:rsidP="005C5136">
      <w:pPr>
        <w:shd w:val="clear" w:color="auto" w:fill="FFFFFF"/>
        <w:spacing w:after="0" w:line="240" w:lineRule="auto"/>
        <w:rPr>
          <w:rFonts w:ascii="Times New Roman" w:eastAsia="Times New Roman" w:hAnsi="Times New Roman" w:cs="Times New Roman"/>
          <w:i/>
          <w:color w:val="000000"/>
          <w:lang w:eastAsia="ru-RU"/>
        </w:rPr>
      </w:pPr>
      <w:r w:rsidRPr="00246D45">
        <w:rPr>
          <w:rFonts w:ascii="Arial" w:eastAsia="Times New Roman" w:hAnsi="Arial" w:cs="Arial"/>
          <w:i/>
          <w:color w:val="000000"/>
          <w:lang w:eastAsia="ru-RU"/>
        </w:rPr>
        <w:t> </w:t>
      </w:r>
      <w:r w:rsidRPr="00246D45">
        <w:rPr>
          <w:rFonts w:ascii="Times New Roman" w:eastAsia="Times New Roman" w:hAnsi="Times New Roman" w:cs="Times New Roman"/>
          <w:i/>
          <w:color w:val="000000"/>
          <w:lang w:eastAsia="ru-RU"/>
        </w:rPr>
        <w:t>Деятельность воспитателей предусматривала решение образовательных задач в совместной деятельности педагога с детьми, самостоятельной деятельности воспитанников не только в рамках непосредственно образовательной деятельности, но и в ходе режимных моментов. При проведении непосредственно образовательной деятельности использовались как традиционные (наблюдение, беседы, сравнение, индивидуальная работа и т.д.), так и нетрадиционные методы работы (пальчиковая гимнастика, дыхательная гимнастика).</w:t>
      </w:r>
    </w:p>
    <w:p w:rsidR="00F765A6" w:rsidRPr="00246D45" w:rsidRDefault="00F765A6" w:rsidP="00F765A6">
      <w:pPr>
        <w:tabs>
          <w:tab w:val="left" w:pos="6240"/>
          <w:tab w:val="center" w:pos="7198"/>
        </w:tabs>
        <w:spacing w:after="0"/>
        <w:rPr>
          <w:rFonts w:ascii="Times New Roman" w:hAnsi="Times New Roman" w:cs="Times New Roman"/>
          <w:b/>
          <w:i/>
        </w:rPr>
      </w:pPr>
      <w:r w:rsidRPr="00246D45">
        <w:rPr>
          <w:rFonts w:ascii="Times New Roman" w:hAnsi="Times New Roman" w:cs="Times New Roman"/>
          <w:b/>
          <w:i/>
        </w:rPr>
        <w:t>В средней старше</w:t>
      </w:r>
      <w:r w:rsidR="00B72F0A" w:rsidRPr="00246D45">
        <w:rPr>
          <w:rFonts w:ascii="Times New Roman" w:hAnsi="Times New Roman" w:cs="Times New Roman"/>
          <w:b/>
          <w:i/>
        </w:rPr>
        <w:t>й группе «Маленькая страна</w:t>
      </w:r>
      <w:r w:rsidRPr="00246D45">
        <w:rPr>
          <w:rFonts w:ascii="Times New Roman" w:hAnsi="Times New Roman" w:cs="Times New Roman"/>
          <w:b/>
          <w:i/>
        </w:rPr>
        <w:t xml:space="preserve">» были проведены: </w:t>
      </w:r>
      <w:r w:rsidRPr="00246D45">
        <w:rPr>
          <w:rFonts w:ascii="Times New Roman" w:hAnsi="Times New Roman" w:cs="Times New Roman"/>
          <w:b/>
          <w:i/>
        </w:rPr>
        <w:tab/>
      </w:r>
      <w:r w:rsidRPr="00246D45">
        <w:rPr>
          <w:rFonts w:ascii="Times New Roman" w:hAnsi="Times New Roman" w:cs="Times New Roman"/>
          <w:b/>
          <w:i/>
        </w:rPr>
        <w:tab/>
      </w:r>
    </w:p>
    <w:p w:rsidR="00F765A6" w:rsidRPr="00246D45" w:rsidRDefault="00F765A6" w:rsidP="00F765A6">
      <w:pPr>
        <w:pStyle w:val="a9"/>
        <w:numPr>
          <w:ilvl w:val="0"/>
          <w:numId w:val="38"/>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 xml:space="preserve">Праздничные утренники: «Осенний бал» (октябрь), </w:t>
      </w:r>
    </w:p>
    <w:p w:rsidR="00F765A6" w:rsidRPr="00246D45" w:rsidRDefault="00F765A6" w:rsidP="00F765A6">
      <w:pPr>
        <w:pStyle w:val="a9"/>
        <w:numPr>
          <w:ilvl w:val="0"/>
          <w:numId w:val="38"/>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 xml:space="preserve">Концерт,  посвященный Дню Матери </w:t>
      </w:r>
      <w:r w:rsidR="00F4696F" w:rsidRPr="00246D45">
        <w:rPr>
          <w:rFonts w:ascii="Times New Roman" w:hAnsi="Times New Roman" w:cs="Times New Roman"/>
          <w:i/>
          <w:color w:val="000000"/>
        </w:rPr>
        <w:t>(</w:t>
      </w:r>
      <w:r w:rsidRPr="00246D45">
        <w:rPr>
          <w:rFonts w:ascii="Times New Roman" w:hAnsi="Times New Roman" w:cs="Times New Roman"/>
          <w:i/>
          <w:color w:val="000000"/>
        </w:rPr>
        <w:t>ноябрь</w:t>
      </w:r>
      <w:r w:rsidR="00F4696F" w:rsidRPr="00246D45">
        <w:rPr>
          <w:rFonts w:ascii="Times New Roman" w:hAnsi="Times New Roman" w:cs="Times New Roman"/>
          <w:i/>
          <w:color w:val="000000"/>
        </w:rPr>
        <w:t>)</w:t>
      </w:r>
      <w:r w:rsidRPr="00246D45">
        <w:rPr>
          <w:rFonts w:ascii="Times New Roman" w:hAnsi="Times New Roman" w:cs="Times New Roman"/>
          <w:i/>
          <w:color w:val="000000"/>
        </w:rPr>
        <w:t xml:space="preserve">   </w:t>
      </w:r>
    </w:p>
    <w:p w:rsidR="00F765A6" w:rsidRPr="00246D45" w:rsidRDefault="00F765A6" w:rsidP="00F765A6">
      <w:pPr>
        <w:pStyle w:val="a9"/>
        <w:numPr>
          <w:ilvl w:val="0"/>
          <w:numId w:val="38"/>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«Новогодние приключения» (декабрь),</w:t>
      </w:r>
    </w:p>
    <w:p w:rsidR="00F765A6" w:rsidRPr="00246D45" w:rsidRDefault="00F765A6" w:rsidP="00F765A6">
      <w:pPr>
        <w:pStyle w:val="a9"/>
        <w:numPr>
          <w:ilvl w:val="0"/>
          <w:numId w:val="38"/>
        </w:numPr>
        <w:shd w:val="clear" w:color="auto" w:fill="FFFFFF"/>
        <w:spacing w:after="0" w:line="240" w:lineRule="auto"/>
        <w:rPr>
          <w:rFonts w:ascii="Times New Roman" w:hAnsi="Times New Roman" w:cs="Times New Roman"/>
          <w:i/>
          <w:color w:val="000000"/>
        </w:rPr>
      </w:pPr>
      <w:proofErr w:type="spellStart"/>
      <w:r w:rsidRPr="00246D45">
        <w:rPr>
          <w:rFonts w:ascii="Times New Roman" w:hAnsi="Times New Roman" w:cs="Times New Roman"/>
          <w:i/>
          <w:color w:val="000000"/>
        </w:rPr>
        <w:t>Масленечные</w:t>
      </w:r>
      <w:proofErr w:type="spellEnd"/>
      <w:r w:rsidRPr="00246D45">
        <w:rPr>
          <w:rFonts w:ascii="Times New Roman" w:hAnsi="Times New Roman" w:cs="Times New Roman"/>
          <w:i/>
          <w:color w:val="000000"/>
        </w:rPr>
        <w:t xml:space="preserve"> гуляния (февраль)</w:t>
      </w:r>
    </w:p>
    <w:p w:rsidR="00F765A6" w:rsidRPr="00246D45" w:rsidRDefault="00F765A6" w:rsidP="00F765A6">
      <w:pPr>
        <w:pStyle w:val="a9"/>
        <w:numPr>
          <w:ilvl w:val="0"/>
          <w:numId w:val="38"/>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 xml:space="preserve">8 </w:t>
      </w:r>
      <w:proofErr w:type="spellStart"/>
      <w:proofErr w:type="gramStart"/>
      <w:r w:rsidRPr="00246D45">
        <w:rPr>
          <w:rFonts w:ascii="Times New Roman" w:hAnsi="Times New Roman" w:cs="Times New Roman"/>
          <w:i/>
          <w:color w:val="000000"/>
        </w:rPr>
        <w:t>марта-праздник</w:t>
      </w:r>
      <w:proofErr w:type="spellEnd"/>
      <w:proofErr w:type="gramEnd"/>
      <w:r w:rsidRPr="00246D45">
        <w:rPr>
          <w:rFonts w:ascii="Times New Roman" w:hAnsi="Times New Roman" w:cs="Times New Roman"/>
          <w:i/>
          <w:color w:val="000000"/>
        </w:rPr>
        <w:t xml:space="preserve"> мам</w:t>
      </w:r>
      <w:r w:rsidR="00F4696F" w:rsidRPr="00246D45">
        <w:rPr>
          <w:rFonts w:ascii="Times New Roman" w:hAnsi="Times New Roman" w:cs="Times New Roman"/>
          <w:i/>
          <w:color w:val="000000"/>
        </w:rPr>
        <w:t xml:space="preserve"> </w:t>
      </w:r>
      <w:r w:rsidRPr="00246D45">
        <w:rPr>
          <w:rFonts w:ascii="Times New Roman" w:hAnsi="Times New Roman" w:cs="Times New Roman"/>
          <w:i/>
          <w:color w:val="000000"/>
        </w:rPr>
        <w:t>(март)</w:t>
      </w:r>
    </w:p>
    <w:p w:rsidR="00F765A6" w:rsidRPr="00246D45" w:rsidRDefault="00F765A6" w:rsidP="00F765A6">
      <w:pPr>
        <w:pStyle w:val="a9"/>
        <w:numPr>
          <w:ilvl w:val="0"/>
          <w:numId w:val="38"/>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«В стране дорожных знаков (март)</w:t>
      </w:r>
    </w:p>
    <w:p w:rsidR="00F4696F" w:rsidRPr="00246D45" w:rsidRDefault="00F4696F" w:rsidP="009C1DC3">
      <w:pPr>
        <w:shd w:val="clear" w:color="auto" w:fill="FFFFFF"/>
        <w:spacing w:after="0" w:line="240" w:lineRule="auto"/>
        <w:ind w:firstLine="709"/>
        <w:rPr>
          <w:rFonts w:ascii="Times New Roman" w:hAnsi="Times New Roman" w:cs="Times New Roman"/>
          <w:i/>
          <w:color w:val="000000"/>
        </w:rPr>
      </w:pPr>
      <w:r w:rsidRPr="00246D45">
        <w:rPr>
          <w:rFonts w:ascii="Times New Roman" w:hAnsi="Times New Roman" w:cs="Times New Roman"/>
          <w:i/>
          <w:color w:val="000000"/>
        </w:rPr>
        <w:t>В </w:t>
      </w:r>
      <w:r w:rsidRPr="00246D45">
        <w:rPr>
          <w:rFonts w:ascii="Times New Roman" w:hAnsi="Times New Roman" w:cs="Times New Roman"/>
          <w:b/>
          <w:bCs/>
          <w:i/>
          <w:color w:val="000000"/>
        </w:rPr>
        <w:t>группе</w:t>
      </w:r>
      <w:r w:rsidRPr="00246D45">
        <w:rPr>
          <w:rFonts w:ascii="Times New Roman" w:hAnsi="Times New Roman" w:cs="Times New Roman"/>
          <w:i/>
          <w:color w:val="000000"/>
        </w:rPr>
        <w:t> систематически проводилась </w:t>
      </w:r>
      <w:r w:rsidRPr="00246D45">
        <w:rPr>
          <w:rFonts w:ascii="Times New Roman" w:hAnsi="Times New Roman" w:cs="Times New Roman"/>
          <w:b/>
          <w:bCs/>
          <w:i/>
          <w:color w:val="000000"/>
        </w:rPr>
        <w:t>работа</w:t>
      </w:r>
      <w:r w:rsidRPr="00246D45">
        <w:rPr>
          <w:rFonts w:ascii="Times New Roman" w:hAnsi="Times New Roman" w:cs="Times New Roman"/>
          <w:i/>
          <w:color w:val="000000"/>
        </w:rPr>
        <w:t> по взаимодействию с родителями. Составлен перспективный план, в нем указаны все совместные мероприятия, консультации, родительские собрания, наглядно-стендовая информация «Уголок для родителей», «Наша жизнь», «С днем рождения», «Меню».</w:t>
      </w:r>
    </w:p>
    <w:p w:rsidR="00F4696F" w:rsidRPr="00246D45" w:rsidRDefault="00F4696F" w:rsidP="00F4696F">
      <w:p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lastRenderedPageBreak/>
        <w:t>При проведении организованной образовательной деятельности использовались как традиционные наблюдение, беседы, сравнение, мониторинг, индивидуальная </w:t>
      </w:r>
      <w:r w:rsidRPr="00246D45">
        <w:rPr>
          <w:rFonts w:ascii="Times New Roman" w:hAnsi="Times New Roman" w:cs="Times New Roman"/>
          <w:b/>
          <w:bCs/>
          <w:i/>
          <w:color w:val="000000"/>
        </w:rPr>
        <w:t>работа</w:t>
      </w:r>
      <w:r w:rsidRPr="00246D45">
        <w:rPr>
          <w:rFonts w:ascii="Times New Roman" w:hAnsi="Times New Roman" w:cs="Times New Roman"/>
          <w:i/>
          <w:color w:val="000000"/>
        </w:rPr>
        <w:t>, так и нетрадиционные методы </w:t>
      </w:r>
      <w:r w:rsidRPr="00246D45">
        <w:rPr>
          <w:rFonts w:ascii="Times New Roman" w:hAnsi="Times New Roman" w:cs="Times New Roman"/>
          <w:b/>
          <w:bCs/>
          <w:i/>
          <w:color w:val="000000"/>
        </w:rPr>
        <w:t>работы</w:t>
      </w:r>
      <w:r w:rsidRPr="00246D45">
        <w:rPr>
          <w:rFonts w:ascii="Times New Roman" w:hAnsi="Times New Roman" w:cs="Times New Roman"/>
          <w:i/>
          <w:color w:val="000000"/>
        </w:rPr>
        <w:t> - пальчиковая гимнастика, дыхательная гимнастика, гимнастика для глаз.</w:t>
      </w:r>
    </w:p>
    <w:p w:rsidR="00F4696F" w:rsidRPr="00246D45" w:rsidRDefault="009C1DC3" w:rsidP="00F4696F">
      <w:pPr>
        <w:pStyle w:val="a9"/>
        <w:shd w:val="clear" w:color="auto" w:fill="FFFFFF"/>
        <w:spacing w:after="0" w:line="240" w:lineRule="auto"/>
        <w:rPr>
          <w:rFonts w:ascii="Arial" w:hAnsi="Arial" w:cs="Arial"/>
          <w:i/>
          <w:color w:val="000000"/>
        </w:rPr>
      </w:pPr>
      <w:r w:rsidRPr="00246D45">
        <w:rPr>
          <w:rFonts w:ascii="Times New Roman" w:hAnsi="Times New Roman" w:cs="Times New Roman"/>
          <w:b/>
          <w:i/>
        </w:rPr>
        <w:t>В подготови</w:t>
      </w:r>
      <w:r w:rsidR="00B72F0A" w:rsidRPr="00246D45">
        <w:rPr>
          <w:rFonts w:ascii="Times New Roman" w:hAnsi="Times New Roman" w:cs="Times New Roman"/>
          <w:b/>
          <w:i/>
        </w:rPr>
        <w:t>тельной группе «Почемучки</w:t>
      </w:r>
      <w:r w:rsidR="00F4696F" w:rsidRPr="00246D45">
        <w:rPr>
          <w:rFonts w:ascii="Times New Roman" w:hAnsi="Times New Roman" w:cs="Times New Roman"/>
          <w:b/>
          <w:i/>
        </w:rPr>
        <w:t>» были проведены:</w:t>
      </w:r>
    </w:p>
    <w:p w:rsidR="009C1DC3" w:rsidRPr="00246D45" w:rsidRDefault="009C1DC3" w:rsidP="009C1DC3">
      <w:pPr>
        <w:pStyle w:val="a9"/>
        <w:numPr>
          <w:ilvl w:val="0"/>
          <w:numId w:val="41"/>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 xml:space="preserve">Праздничные утренники: «Осень Золотая» (октябрь), </w:t>
      </w:r>
    </w:p>
    <w:p w:rsidR="009C1DC3" w:rsidRPr="00246D45" w:rsidRDefault="009C1DC3" w:rsidP="009C1DC3">
      <w:pPr>
        <w:pStyle w:val="a9"/>
        <w:numPr>
          <w:ilvl w:val="0"/>
          <w:numId w:val="41"/>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 xml:space="preserve">Концерт,  посвященный Дню Матери (ноябрь)   </w:t>
      </w:r>
    </w:p>
    <w:p w:rsidR="009C1DC3" w:rsidRPr="00246D45" w:rsidRDefault="009C1DC3" w:rsidP="009C1DC3">
      <w:pPr>
        <w:pStyle w:val="a9"/>
        <w:numPr>
          <w:ilvl w:val="0"/>
          <w:numId w:val="41"/>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«Путешествие по сказкам» (декабрь),</w:t>
      </w:r>
    </w:p>
    <w:p w:rsidR="009C1DC3" w:rsidRPr="00246D45" w:rsidRDefault="009C1DC3" w:rsidP="009C1DC3">
      <w:pPr>
        <w:pStyle w:val="a9"/>
        <w:numPr>
          <w:ilvl w:val="0"/>
          <w:numId w:val="41"/>
        </w:numPr>
        <w:shd w:val="clear" w:color="auto" w:fill="FFFFFF"/>
        <w:spacing w:after="0" w:line="240" w:lineRule="auto"/>
        <w:rPr>
          <w:rFonts w:ascii="Times New Roman" w:hAnsi="Times New Roman" w:cs="Times New Roman"/>
          <w:i/>
          <w:color w:val="000000"/>
        </w:rPr>
      </w:pPr>
      <w:proofErr w:type="spellStart"/>
      <w:r w:rsidRPr="00246D45">
        <w:rPr>
          <w:rFonts w:ascii="Times New Roman" w:hAnsi="Times New Roman" w:cs="Times New Roman"/>
          <w:i/>
          <w:color w:val="000000"/>
        </w:rPr>
        <w:t>Масленечные</w:t>
      </w:r>
      <w:proofErr w:type="spellEnd"/>
      <w:r w:rsidRPr="00246D45">
        <w:rPr>
          <w:rFonts w:ascii="Times New Roman" w:hAnsi="Times New Roman" w:cs="Times New Roman"/>
          <w:i/>
          <w:color w:val="000000"/>
        </w:rPr>
        <w:t xml:space="preserve"> гуляния (февраль)</w:t>
      </w:r>
    </w:p>
    <w:p w:rsidR="009C1DC3" w:rsidRPr="00246D45" w:rsidRDefault="009C1DC3" w:rsidP="009C1DC3">
      <w:pPr>
        <w:pStyle w:val="a9"/>
        <w:numPr>
          <w:ilvl w:val="0"/>
          <w:numId w:val="41"/>
        </w:numPr>
        <w:shd w:val="clear" w:color="auto" w:fill="FFFFFF"/>
        <w:spacing w:after="0" w:line="240" w:lineRule="auto"/>
        <w:rPr>
          <w:rFonts w:ascii="Times New Roman" w:hAnsi="Times New Roman" w:cs="Times New Roman"/>
          <w:i/>
          <w:color w:val="000000"/>
        </w:rPr>
      </w:pPr>
      <w:r w:rsidRPr="00246D45">
        <w:rPr>
          <w:rFonts w:ascii="Times New Roman" w:hAnsi="Times New Roman" w:cs="Times New Roman"/>
          <w:i/>
          <w:color w:val="000000"/>
        </w:rPr>
        <w:t xml:space="preserve">8 </w:t>
      </w:r>
      <w:proofErr w:type="spellStart"/>
      <w:proofErr w:type="gramStart"/>
      <w:r w:rsidRPr="00246D45">
        <w:rPr>
          <w:rFonts w:ascii="Times New Roman" w:hAnsi="Times New Roman" w:cs="Times New Roman"/>
          <w:i/>
          <w:color w:val="000000"/>
        </w:rPr>
        <w:t>марта-праздник</w:t>
      </w:r>
      <w:proofErr w:type="spellEnd"/>
      <w:proofErr w:type="gramEnd"/>
      <w:r w:rsidRPr="00246D45">
        <w:rPr>
          <w:rFonts w:ascii="Times New Roman" w:hAnsi="Times New Roman" w:cs="Times New Roman"/>
          <w:i/>
          <w:color w:val="000000"/>
        </w:rPr>
        <w:t xml:space="preserve"> мам (март)</w:t>
      </w:r>
    </w:p>
    <w:p w:rsidR="009C1DC3" w:rsidRPr="00246D45" w:rsidRDefault="009C1DC3" w:rsidP="009C1DC3">
      <w:pPr>
        <w:pStyle w:val="a9"/>
        <w:numPr>
          <w:ilvl w:val="0"/>
          <w:numId w:val="41"/>
        </w:numPr>
        <w:shd w:val="clear" w:color="auto" w:fill="FFFFFF"/>
        <w:spacing w:after="0" w:line="240" w:lineRule="auto"/>
        <w:rPr>
          <w:rFonts w:ascii="Arial" w:hAnsi="Arial" w:cs="Arial"/>
          <w:i/>
          <w:color w:val="000000"/>
        </w:rPr>
      </w:pPr>
      <w:r w:rsidRPr="00246D45">
        <w:rPr>
          <w:rFonts w:ascii="Times New Roman" w:hAnsi="Times New Roman" w:cs="Times New Roman"/>
          <w:i/>
          <w:color w:val="000000"/>
        </w:rPr>
        <w:t>«В стране дорожных знаков (март</w:t>
      </w:r>
      <w:r w:rsidRPr="00246D45">
        <w:rPr>
          <w:rFonts w:ascii="Arial" w:hAnsi="Arial" w:cs="Arial"/>
          <w:i/>
          <w:color w:val="000000"/>
        </w:rPr>
        <w:t>)</w:t>
      </w:r>
    </w:p>
    <w:p w:rsidR="009C1DC3" w:rsidRPr="00246D45" w:rsidRDefault="009C1DC3" w:rsidP="009C1DC3">
      <w:pPr>
        <w:shd w:val="clear" w:color="auto" w:fill="FFFFFF"/>
        <w:spacing w:after="0" w:line="240" w:lineRule="auto"/>
        <w:ind w:firstLine="709"/>
        <w:rPr>
          <w:rFonts w:ascii="Times New Roman" w:hAnsi="Times New Roman" w:cs="Times New Roman"/>
          <w:i/>
          <w:color w:val="000000"/>
        </w:rPr>
      </w:pPr>
      <w:r w:rsidRPr="00246D45">
        <w:rPr>
          <w:rFonts w:ascii="Times New Roman" w:hAnsi="Times New Roman" w:cs="Times New Roman"/>
          <w:i/>
          <w:color w:val="000000"/>
        </w:rPr>
        <w:t>Посредством развивающих, индивидуальных, </w:t>
      </w:r>
      <w:r w:rsidRPr="00246D45">
        <w:rPr>
          <w:rFonts w:ascii="Times New Roman" w:hAnsi="Times New Roman" w:cs="Times New Roman"/>
          <w:b/>
          <w:bCs/>
          <w:i/>
          <w:color w:val="000000"/>
        </w:rPr>
        <w:t>подгрупповых</w:t>
      </w:r>
      <w:r w:rsidRPr="00246D45">
        <w:rPr>
          <w:rFonts w:ascii="Times New Roman" w:hAnsi="Times New Roman" w:cs="Times New Roman"/>
          <w:i/>
          <w:color w:val="000000"/>
        </w:rPr>
        <w:t>, </w:t>
      </w:r>
      <w:r w:rsidRPr="00246D45">
        <w:rPr>
          <w:rFonts w:ascii="Times New Roman" w:hAnsi="Times New Roman" w:cs="Times New Roman"/>
          <w:b/>
          <w:bCs/>
          <w:i/>
          <w:color w:val="000000"/>
        </w:rPr>
        <w:t>групповых</w:t>
      </w:r>
      <w:r w:rsidRPr="00246D45">
        <w:rPr>
          <w:rFonts w:ascii="Times New Roman" w:hAnsi="Times New Roman" w:cs="Times New Roman"/>
          <w:i/>
          <w:color w:val="000000"/>
        </w:rPr>
        <w:t> занятий проделана большая работа по развитию у детей волевых качества личности, умению общаться с окружающими людьми, быть доброжелательным с другими детьми, взрослыми, в том числе педагогами, умению управлять своим телом, хорошо двигаться и ориентироваться в пространстве, развитию мелкой моторики рук, а также координацию движения. Дети были вовлечены в исследовательскую деятельность, непосредственно образовательную деятельность, направленную на реализацию познавательно-речевого, социально - личностного, художественно-эстетического, физического направлений развития; физкультурно-оздоровительного, эстетического цикла; детские виды деятельности. В ходе этого дети научились изобретать, понимать и осваивать новое, быть открытыми и способными выражать собственные мысли, уметь принимать решения и помогать друг другу.</w:t>
      </w:r>
    </w:p>
    <w:p w:rsidR="009C1DC3" w:rsidRPr="00246D45" w:rsidRDefault="009C1DC3" w:rsidP="009C1DC3">
      <w:pPr>
        <w:shd w:val="clear" w:color="auto" w:fill="FFFFFF"/>
        <w:spacing w:after="0" w:line="240" w:lineRule="auto"/>
        <w:ind w:firstLine="709"/>
        <w:rPr>
          <w:rFonts w:ascii="Times New Roman" w:hAnsi="Times New Roman" w:cs="Times New Roman"/>
          <w:i/>
          <w:color w:val="000000"/>
        </w:rPr>
      </w:pPr>
      <w:r w:rsidRPr="00246D45">
        <w:rPr>
          <w:rFonts w:ascii="Times New Roman" w:hAnsi="Times New Roman" w:cs="Times New Roman"/>
          <w:i/>
          <w:color w:val="000000"/>
        </w:rPr>
        <w:t>По результатам работы, можно сделать вывод, что у детей повысилась самооценка, стремление к активной деятельности. Они эмоционально отзывчивы, любознательны, способны решать проблемные</w:t>
      </w:r>
      <w:r w:rsidRPr="00246D45">
        <w:rPr>
          <w:rFonts w:ascii="Arial" w:hAnsi="Arial" w:cs="Arial"/>
          <w:color w:val="111111"/>
          <w:sz w:val="27"/>
          <w:szCs w:val="27"/>
        </w:rPr>
        <w:t xml:space="preserve"> </w:t>
      </w:r>
      <w:r w:rsidRPr="00246D45">
        <w:rPr>
          <w:rFonts w:ascii="Times New Roman" w:hAnsi="Times New Roman" w:cs="Times New Roman"/>
          <w:i/>
          <w:color w:val="000000"/>
        </w:rPr>
        <w:t>ситуации.</w:t>
      </w:r>
    </w:p>
    <w:p w:rsidR="00B252D7" w:rsidRPr="00C96200" w:rsidRDefault="00211CC0" w:rsidP="00211CC0">
      <w:pPr>
        <w:pStyle w:val="c13"/>
        <w:shd w:val="clear" w:color="auto" w:fill="FFFFFF"/>
        <w:spacing w:before="0" w:beforeAutospacing="0" w:after="0" w:afterAutospacing="0"/>
        <w:rPr>
          <w:b/>
          <w:i/>
          <w:color w:val="000000"/>
          <w:sz w:val="22"/>
          <w:szCs w:val="22"/>
        </w:rPr>
      </w:pPr>
      <w:r w:rsidRPr="00C96200">
        <w:rPr>
          <w:b/>
          <w:i/>
          <w:color w:val="000000"/>
          <w:sz w:val="22"/>
          <w:szCs w:val="22"/>
        </w:rPr>
        <w:t>Проделанная работа учителя-логопеда:</w:t>
      </w:r>
    </w:p>
    <w:p w:rsidR="00B252D7" w:rsidRPr="00C96200" w:rsidRDefault="00B252D7" w:rsidP="00B252D7">
      <w:pPr>
        <w:pStyle w:val="c1"/>
        <w:shd w:val="clear" w:color="auto" w:fill="FFFFFF"/>
        <w:spacing w:before="0" w:beforeAutospacing="0" w:after="0" w:afterAutospacing="0"/>
        <w:jc w:val="both"/>
        <w:rPr>
          <w:rFonts w:ascii="Calibri" w:hAnsi="Calibri"/>
          <w:b/>
          <w:i/>
          <w:color w:val="000000"/>
          <w:sz w:val="22"/>
          <w:szCs w:val="22"/>
        </w:rPr>
      </w:pPr>
      <w:r w:rsidRPr="00C96200">
        <w:rPr>
          <w:rStyle w:val="c3"/>
          <w:i/>
          <w:color w:val="000000"/>
          <w:sz w:val="22"/>
          <w:szCs w:val="22"/>
        </w:rPr>
        <w:t>        Вся работа, проделанная</w:t>
      </w:r>
      <w:r w:rsidR="00211CC0" w:rsidRPr="00C96200">
        <w:rPr>
          <w:rStyle w:val="c3"/>
          <w:i/>
          <w:color w:val="000000"/>
          <w:sz w:val="22"/>
          <w:szCs w:val="22"/>
        </w:rPr>
        <w:t xml:space="preserve"> </w:t>
      </w:r>
      <w:r w:rsidRPr="00C96200">
        <w:rPr>
          <w:rStyle w:val="c3"/>
          <w:i/>
          <w:color w:val="000000"/>
          <w:sz w:val="22"/>
          <w:szCs w:val="22"/>
        </w:rPr>
        <w:t xml:space="preserve"> в I полугодии 20</w:t>
      </w:r>
      <w:r w:rsidR="008D6FA4" w:rsidRPr="00C96200">
        <w:rPr>
          <w:rStyle w:val="c3"/>
          <w:i/>
          <w:color w:val="000000"/>
          <w:sz w:val="22"/>
          <w:szCs w:val="22"/>
        </w:rPr>
        <w:t>20</w:t>
      </w:r>
      <w:r w:rsidRPr="00C96200">
        <w:rPr>
          <w:rStyle w:val="c3"/>
          <w:i/>
          <w:color w:val="000000"/>
          <w:sz w:val="22"/>
          <w:szCs w:val="22"/>
        </w:rPr>
        <w:t xml:space="preserve">учебного года, строилась по 4 основным </w:t>
      </w:r>
      <w:r w:rsidRPr="00C96200">
        <w:rPr>
          <w:rStyle w:val="c3"/>
          <w:b/>
          <w:i/>
          <w:color w:val="000000"/>
          <w:sz w:val="22"/>
          <w:szCs w:val="22"/>
        </w:rPr>
        <w:t>направлениям:</w:t>
      </w:r>
    </w:p>
    <w:p w:rsidR="00B252D7" w:rsidRPr="00C96200" w:rsidRDefault="00B252D7" w:rsidP="00B252D7">
      <w:pPr>
        <w:pStyle w:val="c1"/>
        <w:shd w:val="clear" w:color="auto" w:fill="FFFFFF"/>
        <w:spacing w:before="0" w:beforeAutospacing="0" w:after="0" w:afterAutospacing="0"/>
        <w:jc w:val="both"/>
        <w:rPr>
          <w:rFonts w:ascii="Calibri" w:hAnsi="Calibri"/>
          <w:i/>
          <w:color w:val="000000"/>
          <w:sz w:val="22"/>
          <w:szCs w:val="22"/>
        </w:rPr>
      </w:pPr>
      <w:r w:rsidRPr="00C96200">
        <w:rPr>
          <w:rStyle w:val="c3"/>
          <w:i/>
          <w:color w:val="000000"/>
          <w:sz w:val="22"/>
          <w:szCs w:val="22"/>
        </w:rPr>
        <w:t>- диагностическая деятельность;</w:t>
      </w:r>
    </w:p>
    <w:p w:rsidR="00B252D7" w:rsidRPr="00C96200" w:rsidRDefault="00B252D7" w:rsidP="00B252D7">
      <w:pPr>
        <w:pStyle w:val="c1"/>
        <w:shd w:val="clear" w:color="auto" w:fill="FFFFFF"/>
        <w:spacing w:before="0" w:beforeAutospacing="0" w:after="0" w:afterAutospacing="0"/>
        <w:jc w:val="both"/>
        <w:rPr>
          <w:rFonts w:ascii="Calibri" w:hAnsi="Calibri"/>
          <w:i/>
          <w:color w:val="000000"/>
          <w:sz w:val="22"/>
          <w:szCs w:val="22"/>
        </w:rPr>
      </w:pPr>
      <w:r w:rsidRPr="00C96200">
        <w:rPr>
          <w:rStyle w:val="c3"/>
          <w:i/>
          <w:color w:val="000000"/>
          <w:sz w:val="22"/>
          <w:szCs w:val="22"/>
        </w:rPr>
        <w:t>- коррекционно-развивающая деятельность;</w:t>
      </w:r>
    </w:p>
    <w:p w:rsidR="00B252D7" w:rsidRPr="00C96200" w:rsidRDefault="00B252D7" w:rsidP="00B252D7">
      <w:pPr>
        <w:pStyle w:val="c1"/>
        <w:shd w:val="clear" w:color="auto" w:fill="FFFFFF"/>
        <w:spacing w:before="0" w:beforeAutospacing="0" w:after="0" w:afterAutospacing="0"/>
        <w:jc w:val="both"/>
        <w:rPr>
          <w:rFonts w:ascii="Calibri" w:hAnsi="Calibri"/>
          <w:i/>
          <w:color w:val="000000"/>
          <w:sz w:val="22"/>
          <w:szCs w:val="22"/>
        </w:rPr>
      </w:pPr>
      <w:r w:rsidRPr="00C96200">
        <w:rPr>
          <w:rStyle w:val="c3"/>
          <w:i/>
          <w:color w:val="000000"/>
          <w:sz w:val="22"/>
          <w:szCs w:val="22"/>
        </w:rPr>
        <w:t>- консультативная просветительская и профилактическая деятельность;</w:t>
      </w:r>
    </w:p>
    <w:p w:rsidR="00B252D7" w:rsidRPr="00C96200" w:rsidRDefault="00B252D7" w:rsidP="00B252D7">
      <w:pPr>
        <w:pStyle w:val="c13"/>
        <w:shd w:val="clear" w:color="auto" w:fill="FFFFFF"/>
        <w:spacing w:before="0" w:beforeAutospacing="0" w:after="0" w:afterAutospacing="0"/>
        <w:rPr>
          <w:rFonts w:ascii="Calibri" w:hAnsi="Calibri"/>
          <w:i/>
          <w:color w:val="000000"/>
          <w:sz w:val="22"/>
          <w:szCs w:val="22"/>
        </w:rPr>
      </w:pPr>
      <w:r w:rsidRPr="00C96200">
        <w:rPr>
          <w:rStyle w:val="c3"/>
          <w:i/>
          <w:color w:val="000000"/>
          <w:sz w:val="22"/>
          <w:szCs w:val="22"/>
        </w:rPr>
        <w:t>-  организационно - методическая деятельность.</w:t>
      </w:r>
    </w:p>
    <w:p w:rsidR="00B252D7" w:rsidRPr="00C96200" w:rsidRDefault="00B252D7" w:rsidP="00B252D7">
      <w:pPr>
        <w:pStyle w:val="c0"/>
        <w:shd w:val="clear" w:color="auto" w:fill="FFFFFF"/>
        <w:spacing w:before="0" w:beforeAutospacing="0" w:after="0" w:afterAutospacing="0"/>
        <w:ind w:firstLine="708"/>
        <w:jc w:val="both"/>
        <w:rPr>
          <w:rFonts w:ascii="Calibri" w:hAnsi="Calibri"/>
          <w:i/>
          <w:color w:val="000000"/>
          <w:sz w:val="22"/>
          <w:szCs w:val="22"/>
        </w:rPr>
      </w:pPr>
      <w:r w:rsidRPr="00C96200">
        <w:rPr>
          <w:rStyle w:val="c4"/>
          <w:b/>
          <w:bCs/>
          <w:i/>
          <w:color w:val="000000"/>
          <w:sz w:val="22"/>
          <w:szCs w:val="22"/>
        </w:rPr>
        <w:t>Диагностическая  деятельность  </w:t>
      </w:r>
      <w:r w:rsidRPr="00C96200">
        <w:rPr>
          <w:rStyle w:val="c3"/>
          <w:i/>
          <w:color w:val="000000"/>
          <w:sz w:val="22"/>
          <w:szCs w:val="22"/>
        </w:rPr>
        <w:t>включала:</w:t>
      </w:r>
    </w:p>
    <w:p w:rsidR="00B252D7" w:rsidRPr="00C96200" w:rsidRDefault="00B252D7" w:rsidP="00B252D7">
      <w:pPr>
        <w:pStyle w:val="c1"/>
        <w:shd w:val="clear" w:color="auto" w:fill="FFFFFF"/>
        <w:spacing w:before="0" w:beforeAutospacing="0" w:after="0" w:afterAutospacing="0"/>
        <w:jc w:val="both"/>
        <w:rPr>
          <w:rFonts w:ascii="Calibri" w:hAnsi="Calibri"/>
          <w:i/>
          <w:color w:val="000000"/>
          <w:sz w:val="22"/>
          <w:szCs w:val="22"/>
        </w:rPr>
      </w:pPr>
      <w:r w:rsidRPr="00C96200">
        <w:rPr>
          <w:rStyle w:val="c3"/>
          <w:i/>
          <w:color w:val="000000"/>
          <w:sz w:val="22"/>
          <w:szCs w:val="22"/>
        </w:rPr>
        <w:t xml:space="preserve"> - знакомство с данными  медицинского обследования, сбор  анамнеза, </w:t>
      </w:r>
      <w:proofErr w:type="spellStart"/>
      <w:r w:rsidRPr="00C96200">
        <w:rPr>
          <w:rStyle w:val="c3"/>
          <w:i/>
          <w:color w:val="000000"/>
          <w:sz w:val="22"/>
          <w:szCs w:val="22"/>
        </w:rPr>
        <w:t>психолого</w:t>
      </w:r>
      <w:proofErr w:type="spellEnd"/>
      <w:r w:rsidRPr="00C96200">
        <w:rPr>
          <w:rStyle w:val="c3"/>
          <w:i/>
          <w:color w:val="000000"/>
          <w:sz w:val="22"/>
          <w:szCs w:val="22"/>
        </w:rPr>
        <w:t xml:space="preserve"> - педагогической документации;</w:t>
      </w:r>
    </w:p>
    <w:p w:rsidR="00B252D7" w:rsidRPr="00C96200" w:rsidRDefault="00B252D7" w:rsidP="00B252D7">
      <w:pPr>
        <w:pStyle w:val="c1"/>
        <w:shd w:val="clear" w:color="auto" w:fill="FFFFFF"/>
        <w:spacing w:before="0" w:beforeAutospacing="0" w:after="0" w:afterAutospacing="0"/>
        <w:jc w:val="both"/>
        <w:rPr>
          <w:rFonts w:ascii="Calibri" w:hAnsi="Calibri"/>
          <w:i/>
          <w:color w:val="000000"/>
          <w:sz w:val="22"/>
          <w:szCs w:val="22"/>
        </w:rPr>
      </w:pPr>
      <w:r w:rsidRPr="00C96200">
        <w:rPr>
          <w:rStyle w:val="c3"/>
          <w:i/>
          <w:color w:val="000000"/>
          <w:sz w:val="22"/>
          <w:szCs w:val="22"/>
        </w:rPr>
        <w:t> - логопедическое обследование устной  речи воспитанников (основная (первичная) диагностика);</w:t>
      </w:r>
    </w:p>
    <w:p w:rsidR="00B252D7" w:rsidRPr="00C96200" w:rsidRDefault="00B252D7" w:rsidP="00B252D7">
      <w:pPr>
        <w:pStyle w:val="c1"/>
        <w:shd w:val="clear" w:color="auto" w:fill="FFFFFF"/>
        <w:spacing w:before="0" w:beforeAutospacing="0" w:after="0" w:afterAutospacing="0"/>
        <w:jc w:val="both"/>
        <w:rPr>
          <w:rFonts w:ascii="Calibri" w:hAnsi="Calibri"/>
          <w:i/>
          <w:color w:val="000000"/>
          <w:sz w:val="22"/>
          <w:szCs w:val="22"/>
        </w:rPr>
      </w:pPr>
      <w:r w:rsidRPr="00C96200">
        <w:rPr>
          <w:rStyle w:val="c3"/>
          <w:i/>
          <w:color w:val="000000"/>
          <w:sz w:val="22"/>
          <w:szCs w:val="22"/>
        </w:rPr>
        <w:t>- составление расписания логопедических занятий;</w:t>
      </w:r>
    </w:p>
    <w:p w:rsidR="00B252D7" w:rsidRPr="00C96200" w:rsidRDefault="00B252D7" w:rsidP="00B252D7">
      <w:pPr>
        <w:pStyle w:val="c1"/>
        <w:shd w:val="clear" w:color="auto" w:fill="FFFFFF"/>
        <w:spacing w:before="0" w:beforeAutospacing="0" w:after="0" w:afterAutospacing="0"/>
        <w:jc w:val="both"/>
        <w:rPr>
          <w:rFonts w:ascii="Calibri" w:hAnsi="Calibri"/>
          <w:i/>
          <w:color w:val="000000"/>
          <w:sz w:val="22"/>
          <w:szCs w:val="22"/>
        </w:rPr>
      </w:pPr>
      <w:r w:rsidRPr="00C96200">
        <w:rPr>
          <w:rStyle w:val="c3"/>
          <w:i/>
          <w:color w:val="000000"/>
          <w:sz w:val="22"/>
          <w:szCs w:val="22"/>
        </w:rPr>
        <w:t>- составление перспективного плана коррекционно-логопедической работы, календарно-тематического планирования, индивидуально - коррекционного плана.        </w:t>
      </w:r>
    </w:p>
    <w:p w:rsidR="008D6FA4" w:rsidRPr="00C96200" w:rsidRDefault="00B252D7" w:rsidP="00B252D7">
      <w:pPr>
        <w:pStyle w:val="c16"/>
        <w:shd w:val="clear" w:color="auto" w:fill="FFFFFF"/>
        <w:spacing w:before="0" w:beforeAutospacing="0" w:after="0" w:afterAutospacing="0"/>
        <w:jc w:val="both"/>
        <w:rPr>
          <w:rStyle w:val="c3"/>
          <w:i/>
          <w:color w:val="000000"/>
          <w:sz w:val="22"/>
          <w:szCs w:val="22"/>
        </w:rPr>
      </w:pPr>
      <w:r w:rsidRPr="00C96200">
        <w:rPr>
          <w:rStyle w:val="c3"/>
          <w:i/>
          <w:color w:val="000000"/>
          <w:sz w:val="22"/>
          <w:szCs w:val="22"/>
        </w:rPr>
        <w:t>         С 1 по 15 сентября 20</w:t>
      </w:r>
      <w:r w:rsidR="008D6FA4" w:rsidRPr="00C96200">
        <w:rPr>
          <w:rStyle w:val="c3"/>
          <w:i/>
          <w:color w:val="000000"/>
          <w:sz w:val="22"/>
          <w:szCs w:val="22"/>
        </w:rPr>
        <w:t>20</w:t>
      </w:r>
      <w:r w:rsidRPr="00C96200">
        <w:rPr>
          <w:rStyle w:val="c3"/>
          <w:i/>
          <w:color w:val="000000"/>
          <w:sz w:val="22"/>
          <w:szCs w:val="22"/>
        </w:rPr>
        <w:t xml:space="preserve"> года, была проведена речевая диагностика детей зачисленных в логопедический пункт  в количестве </w:t>
      </w:r>
      <w:r w:rsidR="008D6FA4" w:rsidRPr="00C96200">
        <w:rPr>
          <w:rStyle w:val="c3"/>
          <w:b/>
          <w:i/>
          <w:color w:val="000000"/>
          <w:sz w:val="22"/>
          <w:szCs w:val="22"/>
        </w:rPr>
        <w:t xml:space="preserve">35 </w:t>
      </w:r>
      <w:r w:rsidRPr="00C96200">
        <w:rPr>
          <w:rStyle w:val="c3"/>
          <w:b/>
          <w:i/>
          <w:color w:val="000000"/>
          <w:sz w:val="22"/>
          <w:szCs w:val="22"/>
        </w:rPr>
        <w:t>человек</w:t>
      </w:r>
      <w:r w:rsidRPr="00C96200">
        <w:rPr>
          <w:rStyle w:val="c3"/>
          <w:i/>
          <w:color w:val="000000"/>
          <w:sz w:val="22"/>
          <w:szCs w:val="22"/>
        </w:rPr>
        <w:t xml:space="preserve">. </w:t>
      </w:r>
      <w:r w:rsidR="008D6FA4" w:rsidRPr="00C96200">
        <w:rPr>
          <w:rStyle w:val="c3"/>
          <w:i/>
          <w:color w:val="000000"/>
          <w:sz w:val="22"/>
          <w:szCs w:val="22"/>
        </w:rPr>
        <w:t xml:space="preserve"> </w:t>
      </w:r>
    </w:p>
    <w:p w:rsidR="008D6FA4" w:rsidRPr="00C96200" w:rsidRDefault="008D6FA4" w:rsidP="00B252D7">
      <w:pPr>
        <w:pStyle w:val="c16"/>
        <w:shd w:val="clear" w:color="auto" w:fill="FFFFFF"/>
        <w:spacing w:before="0" w:beforeAutospacing="0" w:after="0" w:afterAutospacing="0"/>
        <w:jc w:val="both"/>
        <w:rPr>
          <w:rStyle w:val="c3"/>
          <w:i/>
          <w:color w:val="000000"/>
          <w:sz w:val="22"/>
          <w:szCs w:val="22"/>
        </w:rPr>
      </w:pPr>
      <w:r w:rsidRPr="00C96200">
        <w:rPr>
          <w:rStyle w:val="c3"/>
          <w:i/>
          <w:color w:val="000000"/>
          <w:sz w:val="22"/>
          <w:szCs w:val="22"/>
        </w:rPr>
        <w:t xml:space="preserve">        </w:t>
      </w:r>
      <w:r w:rsidRPr="00C96200">
        <w:rPr>
          <w:rStyle w:val="c3"/>
          <w:b/>
          <w:bCs/>
          <w:i/>
          <w:color w:val="000000"/>
          <w:sz w:val="22"/>
          <w:szCs w:val="22"/>
        </w:rPr>
        <w:t>24 ребенка</w:t>
      </w:r>
      <w:r w:rsidRPr="00C96200">
        <w:rPr>
          <w:rStyle w:val="c3"/>
          <w:i/>
          <w:color w:val="000000"/>
          <w:sz w:val="22"/>
          <w:szCs w:val="22"/>
        </w:rPr>
        <w:t xml:space="preserve"> были зачислены в логопедический пункт.</w:t>
      </w:r>
    </w:p>
    <w:p w:rsidR="00B252D7" w:rsidRPr="00C96200" w:rsidRDefault="00B252D7" w:rsidP="00B252D7">
      <w:pPr>
        <w:pStyle w:val="c16"/>
        <w:shd w:val="clear" w:color="auto" w:fill="FFFFFF"/>
        <w:spacing w:before="0" w:beforeAutospacing="0" w:after="0" w:afterAutospacing="0"/>
        <w:jc w:val="both"/>
        <w:rPr>
          <w:rStyle w:val="c3"/>
          <w:i/>
          <w:color w:val="000000"/>
          <w:sz w:val="22"/>
          <w:szCs w:val="22"/>
        </w:rPr>
      </w:pPr>
      <w:r w:rsidRPr="00C96200">
        <w:rPr>
          <w:rStyle w:val="c3"/>
          <w:i/>
          <w:color w:val="000000"/>
          <w:sz w:val="22"/>
          <w:szCs w:val="22"/>
        </w:rPr>
        <w:t xml:space="preserve">Из них </w:t>
      </w:r>
      <w:r w:rsidRPr="00C96200">
        <w:rPr>
          <w:rStyle w:val="c3"/>
          <w:b/>
          <w:i/>
          <w:color w:val="000000"/>
          <w:sz w:val="22"/>
          <w:szCs w:val="22"/>
        </w:rPr>
        <w:t>6</w:t>
      </w:r>
      <w:r w:rsidRPr="00C96200">
        <w:rPr>
          <w:rStyle w:val="c3"/>
          <w:i/>
          <w:color w:val="000000"/>
          <w:sz w:val="22"/>
          <w:szCs w:val="22"/>
        </w:rPr>
        <w:t xml:space="preserve"> детей </w:t>
      </w:r>
      <w:r w:rsidRPr="00C96200">
        <w:rPr>
          <w:rStyle w:val="c3"/>
          <w:b/>
          <w:i/>
          <w:color w:val="000000"/>
          <w:sz w:val="22"/>
          <w:szCs w:val="22"/>
        </w:rPr>
        <w:t xml:space="preserve">ОВЗ </w:t>
      </w:r>
      <w:r w:rsidRPr="00C96200">
        <w:rPr>
          <w:rStyle w:val="c3"/>
          <w:i/>
          <w:color w:val="000000"/>
          <w:sz w:val="22"/>
          <w:szCs w:val="22"/>
        </w:rPr>
        <w:t xml:space="preserve">прошли </w:t>
      </w:r>
      <w:proofErr w:type="gramStart"/>
      <w:r w:rsidRPr="00C96200">
        <w:rPr>
          <w:rStyle w:val="c3"/>
          <w:i/>
          <w:color w:val="000000"/>
          <w:sz w:val="22"/>
          <w:szCs w:val="22"/>
        </w:rPr>
        <w:t>районную</w:t>
      </w:r>
      <w:proofErr w:type="gramEnd"/>
      <w:r w:rsidRPr="00C96200">
        <w:rPr>
          <w:rStyle w:val="c3"/>
          <w:i/>
          <w:color w:val="000000"/>
          <w:sz w:val="22"/>
          <w:szCs w:val="22"/>
        </w:rPr>
        <w:t xml:space="preserve"> ПМПК. </w:t>
      </w:r>
    </w:p>
    <w:p w:rsidR="00B252D7" w:rsidRPr="00C96200" w:rsidRDefault="00B252D7" w:rsidP="00B252D7">
      <w:pPr>
        <w:pStyle w:val="c14"/>
        <w:shd w:val="clear" w:color="auto" w:fill="FFFFFF"/>
        <w:spacing w:before="0" w:beforeAutospacing="0" w:after="0" w:afterAutospacing="0"/>
        <w:ind w:firstLine="708"/>
        <w:jc w:val="both"/>
        <w:rPr>
          <w:rFonts w:ascii="Calibri" w:hAnsi="Calibri"/>
          <w:i/>
          <w:color w:val="000000"/>
          <w:sz w:val="22"/>
          <w:szCs w:val="22"/>
        </w:rPr>
      </w:pPr>
      <w:proofErr w:type="spellStart"/>
      <w:r w:rsidRPr="00C96200">
        <w:rPr>
          <w:rStyle w:val="c4"/>
          <w:b/>
          <w:bCs/>
          <w:i/>
          <w:color w:val="000000"/>
          <w:sz w:val="22"/>
          <w:szCs w:val="22"/>
        </w:rPr>
        <w:t>Коррекционно</w:t>
      </w:r>
      <w:proofErr w:type="spellEnd"/>
      <w:r w:rsidRPr="00C96200">
        <w:rPr>
          <w:rStyle w:val="c4"/>
          <w:b/>
          <w:bCs/>
          <w:i/>
          <w:color w:val="000000"/>
          <w:sz w:val="22"/>
          <w:szCs w:val="22"/>
        </w:rPr>
        <w:t xml:space="preserve"> - развивающая деятельность</w:t>
      </w:r>
      <w:r w:rsidRPr="00C96200">
        <w:rPr>
          <w:rStyle w:val="c3"/>
          <w:i/>
          <w:color w:val="000000"/>
          <w:sz w:val="22"/>
          <w:szCs w:val="22"/>
        </w:rPr>
        <w:t>  представлена системой подгрупповых (4 раза в неделю по 25 минут), и  индивидуальных  логопедических занятий (2-3 раза в неделю по 20 минут, согласно циклограмме работы учителя-логопеда)  в  соответствии  с  планами работы,  основной целью которых  является  развитие и коррекция устной  речи.</w:t>
      </w:r>
    </w:p>
    <w:p w:rsidR="00B252D7" w:rsidRPr="00C96200" w:rsidRDefault="00B252D7" w:rsidP="00B252D7">
      <w:pPr>
        <w:pStyle w:val="c14"/>
        <w:shd w:val="clear" w:color="auto" w:fill="FFFFFF"/>
        <w:spacing w:before="0" w:beforeAutospacing="0" w:after="0" w:afterAutospacing="0"/>
        <w:ind w:firstLine="708"/>
        <w:jc w:val="both"/>
        <w:rPr>
          <w:rFonts w:ascii="Calibri" w:hAnsi="Calibri"/>
          <w:i/>
          <w:color w:val="000000"/>
          <w:sz w:val="22"/>
          <w:szCs w:val="22"/>
        </w:rPr>
      </w:pPr>
      <w:proofErr w:type="gramStart"/>
      <w:r w:rsidRPr="00C96200">
        <w:rPr>
          <w:rStyle w:val="c3"/>
          <w:i/>
          <w:color w:val="000000"/>
          <w:sz w:val="22"/>
          <w:szCs w:val="22"/>
        </w:rPr>
        <w:t xml:space="preserve">По данным обследования была разработана индивидуальная образовательная программа для детей с ОВЗ  учителя-логопеда, которая основана на «Примерной адаптированной основной образовательной программы для дошкольников с ТНР» под ред. Л.В.Лопатиной, и «Примерной адаптированной основной образовательной программы для детей с ТНР (общим недоразвитием речи) с 3 до 7 лет» </w:t>
      </w:r>
      <w:proofErr w:type="spellStart"/>
      <w:r w:rsidRPr="00C96200">
        <w:rPr>
          <w:rStyle w:val="c3"/>
          <w:i/>
          <w:color w:val="000000"/>
          <w:sz w:val="22"/>
          <w:szCs w:val="22"/>
        </w:rPr>
        <w:t>Н.В.Нищевой</w:t>
      </w:r>
      <w:proofErr w:type="spellEnd"/>
      <w:r w:rsidRPr="00C96200">
        <w:rPr>
          <w:rStyle w:val="c3"/>
          <w:i/>
          <w:color w:val="000000"/>
          <w:sz w:val="22"/>
          <w:szCs w:val="22"/>
        </w:rPr>
        <w:t xml:space="preserve">,  направленная на </w:t>
      </w:r>
      <w:r w:rsidRPr="00C96200">
        <w:rPr>
          <w:rStyle w:val="c3"/>
          <w:i/>
          <w:color w:val="000000"/>
          <w:sz w:val="22"/>
          <w:szCs w:val="22"/>
        </w:rPr>
        <w:lastRenderedPageBreak/>
        <w:t>развитие фонематического слуха, лексико-грамматических категорий, пассивного и</w:t>
      </w:r>
      <w:proofErr w:type="gramEnd"/>
      <w:r w:rsidRPr="00C96200">
        <w:rPr>
          <w:rStyle w:val="c3"/>
          <w:i/>
          <w:color w:val="000000"/>
          <w:sz w:val="22"/>
          <w:szCs w:val="22"/>
        </w:rPr>
        <w:t xml:space="preserve"> активного словаря, связной речи, мелкой и артикуляционной  моторики, звукопроизношения. </w:t>
      </w:r>
    </w:p>
    <w:p w:rsidR="00B252D7" w:rsidRPr="00C96200" w:rsidRDefault="00B252D7" w:rsidP="00B252D7">
      <w:pPr>
        <w:pStyle w:val="c1"/>
        <w:shd w:val="clear" w:color="auto" w:fill="FFFFFF"/>
        <w:spacing w:before="0" w:beforeAutospacing="0" w:after="0" w:afterAutospacing="0"/>
        <w:jc w:val="both"/>
        <w:rPr>
          <w:rFonts w:ascii="Calibri" w:hAnsi="Calibri"/>
          <w:i/>
          <w:color w:val="000000"/>
          <w:sz w:val="22"/>
          <w:szCs w:val="22"/>
        </w:rPr>
      </w:pPr>
      <w:r w:rsidRPr="00C96200">
        <w:rPr>
          <w:rStyle w:val="c2"/>
          <w:i/>
          <w:color w:val="000000"/>
          <w:sz w:val="22"/>
          <w:szCs w:val="22"/>
        </w:rPr>
        <w:t xml:space="preserve">У  3 детей  положительных сдвигов  не наблюдается, возможно, это связано с тем, что они </w:t>
      </w:r>
      <w:r w:rsidRPr="00C96200">
        <w:rPr>
          <w:rStyle w:val="c2"/>
          <w:b/>
          <w:i/>
          <w:color w:val="000000"/>
          <w:sz w:val="22"/>
          <w:szCs w:val="22"/>
        </w:rPr>
        <w:t>не получают</w:t>
      </w:r>
      <w:r w:rsidRPr="00C96200">
        <w:rPr>
          <w:rStyle w:val="c2"/>
          <w:i/>
          <w:color w:val="000000"/>
          <w:sz w:val="22"/>
          <w:szCs w:val="22"/>
        </w:rPr>
        <w:t xml:space="preserve">  </w:t>
      </w:r>
      <w:r w:rsidRPr="00C96200">
        <w:rPr>
          <w:rStyle w:val="c2"/>
          <w:b/>
          <w:i/>
          <w:color w:val="000000"/>
          <w:sz w:val="22"/>
          <w:szCs w:val="22"/>
        </w:rPr>
        <w:t>медикаментозное лечение</w:t>
      </w:r>
      <w:r w:rsidRPr="00C96200">
        <w:rPr>
          <w:rStyle w:val="c2"/>
          <w:i/>
          <w:color w:val="000000"/>
          <w:sz w:val="22"/>
          <w:szCs w:val="22"/>
        </w:rPr>
        <w:t>. Родителям рекомендовано обратиться к врачу невропатологу для консультации и массажисту. Так же не был реализован индивидуальный план коррекционной работы для ребенка с ОВЗ, в связи с непосещением занятий по причине болезни ребенка.  </w:t>
      </w:r>
      <w:r w:rsidRPr="00C96200">
        <w:rPr>
          <w:rStyle w:val="c2"/>
          <w:i/>
          <w:iCs/>
          <w:color w:val="000000"/>
          <w:sz w:val="22"/>
          <w:szCs w:val="22"/>
        </w:rPr>
        <w:t> </w:t>
      </w:r>
    </w:p>
    <w:p w:rsidR="00B252D7" w:rsidRPr="00C96200" w:rsidRDefault="00B252D7" w:rsidP="00F24C74">
      <w:pPr>
        <w:pStyle w:val="c1"/>
        <w:shd w:val="clear" w:color="auto" w:fill="FFFFFF"/>
        <w:spacing w:before="0" w:beforeAutospacing="0" w:after="0" w:afterAutospacing="0"/>
        <w:ind w:firstLine="676"/>
        <w:jc w:val="both"/>
        <w:rPr>
          <w:i/>
          <w:color w:val="FF0000"/>
          <w:sz w:val="20"/>
          <w:szCs w:val="20"/>
        </w:rPr>
      </w:pPr>
    </w:p>
    <w:p w:rsidR="00D57AD5" w:rsidRDefault="00D57AD5" w:rsidP="00D57AD5">
      <w:pPr>
        <w:shd w:val="clear" w:color="auto" w:fill="FFFFFF"/>
        <w:spacing w:after="0" w:line="240" w:lineRule="auto"/>
        <w:jc w:val="center"/>
        <w:textAlignment w:val="baseline"/>
        <w:rPr>
          <w:rFonts w:ascii="Times New Roman" w:eastAsia="Times New Roman" w:hAnsi="Times New Roman" w:cs="Times New Roman"/>
          <w:b/>
          <w:bCs/>
          <w:i/>
          <w:sz w:val="24"/>
          <w:szCs w:val="24"/>
          <w:lang w:eastAsia="ru-RU"/>
        </w:rPr>
      </w:pPr>
      <w:r w:rsidRPr="00D3547A">
        <w:rPr>
          <w:rFonts w:ascii="Times New Roman" w:eastAsia="Times New Roman" w:hAnsi="Times New Roman" w:cs="Times New Roman"/>
          <w:b/>
          <w:bCs/>
          <w:i/>
          <w:sz w:val="24"/>
          <w:szCs w:val="24"/>
          <w:lang w:eastAsia="ru-RU"/>
        </w:rPr>
        <w:t>V. Кадровый потенциал</w:t>
      </w:r>
    </w:p>
    <w:p w:rsidR="008626DB"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В МБДОУ </w:t>
      </w:r>
      <w:proofErr w:type="spellStart"/>
      <w:r w:rsidRPr="00D3547A">
        <w:rPr>
          <w:rFonts w:ascii="Times New Roman" w:hAnsi="Times New Roman"/>
          <w:i/>
          <w:sz w:val="24"/>
          <w:szCs w:val="24"/>
        </w:rPr>
        <w:t>Лакедемоновский</w:t>
      </w:r>
      <w:proofErr w:type="spellEnd"/>
      <w:r w:rsidRPr="00D3547A">
        <w:rPr>
          <w:rFonts w:ascii="Times New Roman" w:hAnsi="Times New Roman"/>
          <w:i/>
          <w:sz w:val="24"/>
          <w:szCs w:val="24"/>
        </w:rPr>
        <w:t xml:space="preserve"> детский сад </w:t>
      </w:r>
      <w:r w:rsidR="00130219">
        <w:rPr>
          <w:rFonts w:ascii="Times New Roman" w:hAnsi="Times New Roman"/>
          <w:i/>
          <w:sz w:val="24"/>
          <w:szCs w:val="24"/>
        </w:rPr>
        <w:t xml:space="preserve">« </w:t>
      </w:r>
      <w:proofErr w:type="spellStart"/>
      <w:r w:rsidR="00130219">
        <w:rPr>
          <w:rFonts w:ascii="Times New Roman" w:hAnsi="Times New Roman"/>
          <w:i/>
          <w:sz w:val="24"/>
          <w:szCs w:val="24"/>
        </w:rPr>
        <w:t>Ивушка</w:t>
      </w:r>
      <w:proofErr w:type="spellEnd"/>
      <w:r w:rsidR="00130219">
        <w:rPr>
          <w:rFonts w:ascii="Times New Roman" w:hAnsi="Times New Roman"/>
          <w:i/>
          <w:sz w:val="24"/>
          <w:szCs w:val="24"/>
        </w:rPr>
        <w:t>» работают 1</w:t>
      </w:r>
      <w:r w:rsidR="00C96200">
        <w:rPr>
          <w:rFonts w:ascii="Times New Roman" w:hAnsi="Times New Roman"/>
          <w:i/>
          <w:sz w:val="24"/>
          <w:szCs w:val="24"/>
        </w:rPr>
        <w:t>5</w:t>
      </w:r>
      <w:r w:rsidR="008626DB">
        <w:rPr>
          <w:rFonts w:ascii="Times New Roman" w:hAnsi="Times New Roman"/>
          <w:i/>
          <w:sz w:val="24"/>
          <w:szCs w:val="24"/>
        </w:rPr>
        <w:t xml:space="preserve"> </w:t>
      </w:r>
      <w:r w:rsidR="00130219">
        <w:rPr>
          <w:rFonts w:ascii="Times New Roman" w:hAnsi="Times New Roman"/>
          <w:i/>
          <w:sz w:val="24"/>
          <w:szCs w:val="24"/>
        </w:rPr>
        <w:t>человек: 3</w:t>
      </w:r>
      <w:r w:rsidRPr="00D3547A">
        <w:rPr>
          <w:rFonts w:ascii="Times New Roman" w:hAnsi="Times New Roman"/>
          <w:i/>
          <w:sz w:val="24"/>
          <w:szCs w:val="24"/>
        </w:rPr>
        <w:t xml:space="preserve"> воспитателя, 1 инструктор по физической культур</w:t>
      </w:r>
      <w:r w:rsidR="008626DB">
        <w:rPr>
          <w:rFonts w:ascii="Times New Roman" w:hAnsi="Times New Roman"/>
          <w:i/>
          <w:sz w:val="24"/>
          <w:szCs w:val="24"/>
        </w:rPr>
        <w:t>е</w:t>
      </w:r>
      <w:r w:rsidRPr="00D3547A">
        <w:rPr>
          <w:rFonts w:ascii="Times New Roman" w:hAnsi="Times New Roman"/>
          <w:i/>
          <w:sz w:val="24"/>
          <w:szCs w:val="24"/>
        </w:rPr>
        <w:t>,</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1  учит</w:t>
      </w:r>
      <w:r w:rsidR="004269CE">
        <w:rPr>
          <w:rFonts w:ascii="Times New Roman" w:hAnsi="Times New Roman"/>
          <w:i/>
          <w:sz w:val="24"/>
          <w:szCs w:val="24"/>
        </w:rPr>
        <w:t xml:space="preserve">ель – логопед </w:t>
      </w:r>
      <w:r w:rsidRPr="00D3547A">
        <w:rPr>
          <w:rFonts w:ascii="Times New Roman" w:hAnsi="Times New Roman"/>
          <w:i/>
          <w:sz w:val="24"/>
          <w:szCs w:val="24"/>
        </w:rPr>
        <w:t xml:space="preserve">,3 младших воспитателя, 1 заведующий, </w:t>
      </w:r>
      <w:r w:rsidR="002E2F9B">
        <w:rPr>
          <w:rFonts w:ascii="Times New Roman" w:hAnsi="Times New Roman"/>
          <w:i/>
          <w:sz w:val="24"/>
          <w:szCs w:val="24"/>
        </w:rPr>
        <w:t>7</w:t>
      </w:r>
      <w:r w:rsidRPr="00D3547A">
        <w:rPr>
          <w:rFonts w:ascii="Times New Roman" w:hAnsi="Times New Roman"/>
          <w:i/>
          <w:sz w:val="24"/>
          <w:szCs w:val="24"/>
        </w:rPr>
        <w:t xml:space="preserve"> человек технического и обслуживающего персонала. Штаты укомплектованы полностью. Коллектив – стабильный, слаженный, творческий.</w:t>
      </w:r>
    </w:p>
    <w:p w:rsidR="00D57AD5" w:rsidRPr="00D3547A" w:rsidRDefault="00D57AD5" w:rsidP="00D57AD5">
      <w:pPr>
        <w:pStyle w:val="ab"/>
        <w:rPr>
          <w:rFonts w:ascii="Times New Roman" w:hAnsi="Times New Roman"/>
          <w:i/>
          <w:sz w:val="24"/>
          <w:szCs w:val="24"/>
        </w:rPr>
      </w:pPr>
    </w:p>
    <w:p w:rsidR="00D57AD5" w:rsidRDefault="00D57AD5" w:rsidP="00E67766">
      <w:pPr>
        <w:widowControl w:val="0"/>
        <w:spacing w:after="0"/>
        <w:rPr>
          <w:rFonts w:ascii="Times New Roman" w:hAnsi="Times New Roman"/>
          <w:i/>
          <w:sz w:val="24"/>
          <w:szCs w:val="24"/>
        </w:rPr>
      </w:pPr>
      <w:r w:rsidRPr="00D3547A">
        <w:rPr>
          <w:rFonts w:ascii="Times New Roman" w:hAnsi="Times New Roman"/>
          <w:b/>
          <w:i/>
          <w:sz w:val="24"/>
          <w:szCs w:val="24"/>
        </w:rPr>
        <w:t>Заведующий МБДОУ</w:t>
      </w:r>
      <w:r w:rsidRPr="00D3547A">
        <w:rPr>
          <w:rFonts w:ascii="Times New Roman" w:hAnsi="Times New Roman"/>
          <w:i/>
          <w:sz w:val="24"/>
          <w:szCs w:val="24"/>
        </w:rPr>
        <w:t xml:space="preserve"> – Яворская Марина Леонидовна, образование высшее, Таганрогский государственный педагогический институт  по специальности иностранные языки, квалификация учителя французского и немецкого языков- 1995г</w:t>
      </w:r>
      <w:r w:rsidR="00FA41BD">
        <w:rPr>
          <w:rFonts w:ascii="Times New Roman" w:hAnsi="Times New Roman"/>
          <w:i/>
          <w:sz w:val="24"/>
          <w:szCs w:val="24"/>
        </w:rPr>
        <w:t>.</w:t>
      </w:r>
      <w:r w:rsidR="00FA41BD" w:rsidRPr="00FA41BD">
        <w:rPr>
          <w:rFonts w:ascii="Times New Roman" w:hAnsi="Times New Roman" w:cs="Times New Roman"/>
          <w:b/>
          <w:i/>
        </w:rPr>
        <w:t>,</w:t>
      </w:r>
      <w:r w:rsidRPr="00D3547A">
        <w:rPr>
          <w:rFonts w:ascii="Times New Roman" w:hAnsi="Times New Roman"/>
          <w:i/>
          <w:sz w:val="24"/>
          <w:szCs w:val="24"/>
        </w:rPr>
        <w:t xml:space="preserve"> стаж педагогической ра</w:t>
      </w:r>
      <w:r>
        <w:rPr>
          <w:rFonts w:ascii="Times New Roman" w:hAnsi="Times New Roman"/>
          <w:i/>
          <w:sz w:val="24"/>
          <w:szCs w:val="24"/>
        </w:rPr>
        <w:t>боты 2</w:t>
      </w:r>
      <w:r w:rsidR="00C96200">
        <w:rPr>
          <w:rFonts w:ascii="Times New Roman" w:hAnsi="Times New Roman"/>
          <w:i/>
          <w:sz w:val="24"/>
          <w:szCs w:val="24"/>
        </w:rPr>
        <w:t>4</w:t>
      </w:r>
      <w:r>
        <w:rPr>
          <w:rFonts w:ascii="Times New Roman" w:hAnsi="Times New Roman"/>
          <w:i/>
          <w:sz w:val="24"/>
          <w:szCs w:val="24"/>
        </w:rPr>
        <w:t>года</w:t>
      </w:r>
      <w:r w:rsidRPr="00D3547A">
        <w:rPr>
          <w:rFonts w:ascii="Times New Roman" w:hAnsi="Times New Roman"/>
          <w:i/>
          <w:sz w:val="24"/>
          <w:szCs w:val="24"/>
        </w:rPr>
        <w:t xml:space="preserve">,  стаж работы в должности руководителя – </w:t>
      </w:r>
      <w:r w:rsidR="00552271">
        <w:rPr>
          <w:rFonts w:ascii="Times New Roman" w:hAnsi="Times New Roman"/>
          <w:i/>
          <w:sz w:val="24"/>
          <w:szCs w:val="24"/>
        </w:rPr>
        <w:t>6 лет.</w:t>
      </w:r>
    </w:p>
    <w:p w:rsidR="00D57AD5" w:rsidRPr="00D3547A" w:rsidRDefault="00D57AD5" w:rsidP="00D57AD5">
      <w:pPr>
        <w:pStyle w:val="ab"/>
        <w:rPr>
          <w:rFonts w:ascii="Times New Roman" w:hAnsi="Times New Roman"/>
          <w:b/>
          <w:i/>
          <w:sz w:val="24"/>
          <w:szCs w:val="24"/>
          <w:u w:val="single"/>
        </w:rPr>
      </w:pPr>
      <w:r w:rsidRPr="00D3547A">
        <w:rPr>
          <w:rFonts w:ascii="Times New Roman" w:hAnsi="Times New Roman"/>
          <w:b/>
          <w:i/>
          <w:sz w:val="24"/>
          <w:szCs w:val="24"/>
          <w:u w:val="single"/>
        </w:rPr>
        <w:t xml:space="preserve">Воспитатели:  </w:t>
      </w:r>
    </w:p>
    <w:p w:rsidR="00D57AD5" w:rsidRPr="00D3547A" w:rsidRDefault="00D57AD5" w:rsidP="00D57AD5">
      <w:pPr>
        <w:pStyle w:val="ab"/>
        <w:rPr>
          <w:rFonts w:ascii="Times New Roman" w:hAnsi="Times New Roman"/>
          <w:i/>
          <w:sz w:val="24"/>
          <w:szCs w:val="24"/>
        </w:rPr>
      </w:pPr>
    </w:p>
    <w:p w:rsidR="00D57AD5" w:rsidRPr="00141E1E" w:rsidRDefault="00D57AD5" w:rsidP="00D57AD5">
      <w:pPr>
        <w:pStyle w:val="ConsPlusCell"/>
        <w:widowControl/>
        <w:rPr>
          <w:rFonts w:ascii="Times New Roman" w:hAnsi="Times New Roman" w:cs="Times New Roman"/>
          <w:i/>
          <w:sz w:val="24"/>
          <w:szCs w:val="24"/>
        </w:rPr>
      </w:pPr>
      <w:r>
        <w:rPr>
          <w:rFonts w:ascii="Times New Roman" w:hAnsi="Times New Roman" w:cs="Times New Roman"/>
          <w:b/>
          <w:i/>
          <w:sz w:val="24"/>
          <w:szCs w:val="24"/>
        </w:rPr>
        <w:t xml:space="preserve"> </w:t>
      </w:r>
      <w:r w:rsidRPr="00141E1E">
        <w:rPr>
          <w:rFonts w:ascii="Times New Roman" w:hAnsi="Times New Roman" w:cs="Times New Roman"/>
          <w:b/>
          <w:i/>
          <w:sz w:val="24"/>
          <w:szCs w:val="24"/>
        </w:rPr>
        <w:t>Близнюк С.Ю.,</w:t>
      </w:r>
      <w:r w:rsidRPr="00141E1E">
        <w:rPr>
          <w:rFonts w:ascii="Times New Roman" w:hAnsi="Times New Roman" w:cs="Times New Roman"/>
          <w:i/>
          <w:sz w:val="24"/>
          <w:szCs w:val="24"/>
        </w:rPr>
        <w:t xml:space="preserve"> образование высшее. Таганрог ФГБОУ ВПО «ТГПИ имени А.П.Чехова» - дошкольное образование  </w:t>
      </w:r>
    </w:p>
    <w:p w:rsidR="00D57AD5" w:rsidRPr="00141E1E" w:rsidRDefault="00D57AD5" w:rsidP="00D57AD5">
      <w:pPr>
        <w:pStyle w:val="ab"/>
        <w:rPr>
          <w:rFonts w:ascii="Times New Roman" w:hAnsi="Times New Roman"/>
          <w:b/>
          <w:i/>
          <w:sz w:val="24"/>
          <w:szCs w:val="24"/>
        </w:rPr>
      </w:pPr>
    </w:p>
    <w:p w:rsidR="00DA5590" w:rsidRPr="00141E1E" w:rsidRDefault="004269CE" w:rsidP="00DA5590">
      <w:pPr>
        <w:pStyle w:val="ab"/>
        <w:rPr>
          <w:rFonts w:ascii="Times New Roman" w:hAnsi="Times New Roman"/>
          <w:i/>
          <w:sz w:val="24"/>
          <w:szCs w:val="24"/>
        </w:rPr>
      </w:pPr>
      <w:r w:rsidRPr="00141E1E">
        <w:rPr>
          <w:rFonts w:ascii="Times New Roman" w:hAnsi="Times New Roman"/>
          <w:b/>
          <w:i/>
          <w:sz w:val="24"/>
          <w:szCs w:val="24"/>
        </w:rPr>
        <w:t>Гурина С.А.</w:t>
      </w:r>
      <w:r w:rsidR="00DA5590" w:rsidRPr="00141E1E">
        <w:rPr>
          <w:rFonts w:ascii="Times New Roman" w:hAnsi="Times New Roman"/>
          <w:i/>
          <w:sz w:val="24"/>
          <w:szCs w:val="24"/>
        </w:rPr>
        <w:t xml:space="preserve"> Высшее профессиональное, </w:t>
      </w:r>
      <w:r w:rsidR="005C5136" w:rsidRPr="00141E1E">
        <w:rPr>
          <w:rFonts w:ascii="Times New Roman" w:hAnsi="Times New Roman"/>
          <w:i/>
          <w:sz w:val="24"/>
          <w:szCs w:val="24"/>
        </w:rPr>
        <w:t>«Донской педагогический колледж» по специальности «учитель начальных классов»</w:t>
      </w:r>
      <w:r w:rsidR="006B38BF">
        <w:rPr>
          <w:rFonts w:ascii="Times New Roman" w:hAnsi="Times New Roman"/>
          <w:i/>
          <w:sz w:val="24"/>
          <w:szCs w:val="24"/>
        </w:rPr>
        <w:t>,</w:t>
      </w:r>
      <w:r w:rsidR="005C5136" w:rsidRPr="00141E1E">
        <w:rPr>
          <w:rFonts w:ascii="Times New Roman" w:hAnsi="Times New Roman"/>
          <w:i/>
          <w:sz w:val="24"/>
          <w:szCs w:val="24"/>
        </w:rPr>
        <w:t xml:space="preserve"> </w:t>
      </w:r>
      <w:r w:rsidR="00DA5590" w:rsidRPr="00141E1E">
        <w:rPr>
          <w:rFonts w:ascii="Times New Roman" w:hAnsi="Times New Roman"/>
          <w:i/>
          <w:sz w:val="24"/>
          <w:szCs w:val="24"/>
        </w:rPr>
        <w:t>Ростовский Государственный Экономический Университет</w:t>
      </w:r>
      <w:r w:rsidR="006B38BF">
        <w:rPr>
          <w:rFonts w:ascii="Times New Roman" w:hAnsi="Times New Roman"/>
          <w:i/>
          <w:sz w:val="24"/>
          <w:szCs w:val="24"/>
        </w:rPr>
        <w:t>(РИНХ)</w:t>
      </w:r>
      <w:r w:rsidR="00DA5590" w:rsidRPr="00141E1E">
        <w:rPr>
          <w:rFonts w:ascii="Times New Roman" w:hAnsi="Times New Roman"/>
          <w:i/>
          <w:sz w:val="24"/>
          <w:szCs w:val="24"/>
        </w:rPr>
        <w:t xml:space="preserve"> </w:t>
      </w:r>
      <w:r w:rsidR="006B38BF">
        <w:rPr>
          <w:rFonts w:ascii="Times New Roman" w:hAnsi="Times New Roman"/>
          <w:i/>
          <w:sz w:val="24"/>
          <w:szCs w:val="24"/>
        </w:rPr>
        <w:t>-13.02.2019г</w:t>
      </w:r>
      <w:proofErr w:type="gramStart"/>
      <w:r w:rsidR="006B38BF">
        <w:rPr>
          <w:rFonts w:ascii="Times New Roman" w:hAnsi="Times New Roman"/>
          <w:i/>
          <w:sz w:val="24"/>
          <w:szCs w:val="24"/>
        </w:rPr>
        <w:t>.</w:t>
      </w:r>
      <w:r w:rsidR="005C5136" w:rsidRPr="00141E1E">
        <w:rPr>
          <w:rFonts w:ascii="Times New Roman" w:hAnsi="Times New Roman"/>
          <w:i/>
          <w:sz w:val="24"/>
          <w:szCs w:val="24"/>
        </w:rPr>
        <w:t>С</w:t>
      </w:r>
      <w:proofErr w:type="gramEnd"/>
      <w:r w:rsidR="005C5136" w:rsidRPr="00141E1E">
        <w:rPr>
          <w:rFonts w:ascii="Times New Roman" w:hAnsi="Times New Roman"/>
          <w:i/>
          <w:sz w:val="24"/>
          <w:szCs w:val="24"/>
        </w:rPr>
        <w:t>таж педагогической работы 1</w:t>
      </w:r>
      <w:r w:rsidR="000D4000">
        <w:rPr>
          <w:rFonts w:ascii="Times New Roman" w:hAnsi="Times New Roman"/>
          <w:i/>
          <w:sz w:val="24"/>
          <w:szCs w:val="24"/>
        </w:rPr>
        <w:t>9</w:t>
      </w:r>
      <w:r w:rsidR="00D57AD5" w:rsidRPr="00141E1E">
        <w:rPr>
          <w:rFonts w:ascii="Times New Roman" w:hAnsi="Times New Roman"/>
          <w:i/>
          <w:sz w:val="24"/>
          <w:szCs w:val="24"/>
        </w:rPr>
        <w:t xml:space="preserve"> лет,  стаж работы в должности воспитателя –  </w:t>
      </w:r>
      <w:r w:rsidR="004E2991" w:rsidRPr="00141E1E">
        <w:rPr>
          <w:rFonts w:ascii="Times New Roman" w:hAnsi="Times New Roman"/>
          <w:i/>
          <w:sz w:val="24"/>
          <w:szCs w:val="24"/>
        </w:rPr>
        <w:t xml:space="preserve">6 </w:t>
      </w:r>
      <w:r w:rsidR="00D57AD5" w:rsidRPr="00141E1E">
        <w:rPr>
          <w:rFonts w:ascii="Times New Roman" w:hAnsi="Times New Roman"/>
          <w:i/>
          <w:sz w:val="24"/>
          <w:szCs w:val="24"/>
        </w:rPr>
        <w:t>лет.</w:t>
      </w:r>
    </w:p>
    <w:p w:rsidR="006B38BF" w:rsidRDefault="006B38BF" w:rsidP="00D57AD5">
      <w:pPr>
        <w:pStyle w:val="ConsPlusCell"/>
        <w:widowControl/>
        <w:rPr>
          <w:rFonts w:ascii="Times New Roman" w:hAnsi="Times New Roman" w:cs="Times New Roman"/>
          <w:b/>
          <w:i/>
          <w:sz w:val="24"/>
          <w:szCs w:val="24"/>
          <w:u w:val="single"/>
        </w:rPr>
      </w:pPr>
    </w:p>
    <w:p w:rsidR="00D57AD5" w:rsidRPr="00141E1E" w:rsidRDefault="00D57AD5" w:rsidP="00D57AD5">
      <w:pPr>
        <w:pStyle w:val="ConsPlusCell"/>
        <w:widowControl/>
        <w:rPr>
          <w:rFonts w:ascii="Times New Roman" w:hAnsi="Times New Roman" w:cs="Times New Roman"/>
          <w:b/>
          <w:i/>
          <w:sz w:val="24"/>
          <w:szCs w:val="24"/>
          <w:u w:val="single"/>
        </w:rPr>
      </w:pPr>
      <w:r w:rsidRPr="00141E1E">
        <w:rPr>
          <w:rFonts w:ascii="Times New Roman" w:hAnsi="Times New Roman" w:cs="Times New Roman"/>
          <w:b/>
          <w:i/>
          <w:sz w:val="24"/>
          <w:szCs w:val="24"/>
          <w:u w:val="single"/>
        </w:rPr>
        <w:t>Инструктор по физической культуре, воспитатель</w:t>
      </w:r>
      <w:proofErr w:type="gramStart"/>
      <w:r w:rsidRPr="00141E1E">
        <w:rPr>
          <w:rFonts w:ascii="Times New Roman" w:hAnsi="Times New Roman" w:cs="Times New Roman"/>
          <w:b/>
          <w:i/>
          <w:sz w:val="24"/>
          <w:szCs w:val="24"/>
          <w:u w:val="single"/>
        </w:rPr>
        <w:t xml:space="preserve"> :</w:t>
      </w:r>
      <w:proofErr w:type="gramEnd"/>
    </w:p>
    <w:p w:rsidR="00D57AD5" w:rsidRPr="00141E1E" w:rsidRDefault="00D57AD5" w:rsidP="00D57AD5">
      <w:pPr>
        <w:pStyle w:val="ConsPlusCell"/>
        <w:widowControl/>
        <w:rPr>
          <w:rFonts w:ascii="Times New Roman" w:hAnsi="Times New Roman" w:cs="Times New Roman"/>
          <w:i/>
          <w:sz w:val="24"/>
          <w:szCs w:val="24"/>
        </w:rPr>
      </w:pPr>
    </w:p>
    <w:p w:rsidR="00D57AD5" w:rsidRPr="00141E1E" w:rsidRDefault="00D57AD5" w:rsidP="00D57AD5">
      <w:pPr>
        <w:pStyle w:val="ab"/>
        <w:rPr>
          <w:rFonts w:ascii="Times New Roman" w:hAnsi="Times New Roman"/>
          <w:i/>
          <w:sz w:val="24"/>
          <w:szCs w:val="24"/>
        </w:rPr>
      </w:pPr>
      <w:r w:rsidRPr="00141E1E">
        <w:rPr>
          <w:rFonts w:ascii="Times New Roman" w:hAnsi="Times New Roman"/>
          <w:b/>
          <w:i/>
          <w:sz w:val="24"/>
          <w:szCs w:val="24"/>
        </w:rPr>
        <w:t>Гурина О.М.,</w:t>
      </w:r>
      <w:r w:rsidRPr="00141E1E">
        <w:rPr>
          <w:rFonts w:ascii="Times New Roman" w:hAnsi="Times New Roman"/>
          <w:i/>
          <w:sz w:val="24"/>
          <w:szCs w:val="24"/>
        </w:rPr>
        <w:t xml:space="preserve"> образование высшее,  Таганрогский государственный педагогический институт, Квалификация  - социальный педагог-  01.07.2001г., курсы переподготовки Таганрогский институт имени А.П. Чехова (филиала) ФГБОУ ВПО «РГЭУ (РИНХ)» по программе «Физическая культура и спорт»-(540а.ч.)</w:t>
      </w:r>
      <w:proofErr w:type="gramStart"/>
      <w:r w:rsidRPr="00141E1E">
        <w:rPr>
          <w:rFonts w:ascii="Times New Roman" w:hAnsi="Times New Roman"/>
          <w:i/>
          <w:sz w:val="24"/>
          <w:szCs w:val="24"/>
        </w:rPr>
        <w:t>.</w:t>
      </w:r>
      <w:proofErr w:type="gramEnd"/>
      <w:r w:rsidRPr="00141E1E">
        <w:rPr>
          <w:rFonts w:ascii="Times New Roman" w:hAnsi="Times New Roman"/>
          <w:i/>
          <w:sz w:val="24"/>
          <w:szCs w:val="24"/>
        </w:rPr>
        <w:t xml:space="preserve"> </w:t>
      </w:r>
      <w:proofErr w:type="gramStart"/>
      <w:r w:rsidRPr="00141E1E">
        <w:rPr>
          <w:rFonts w:ascii="Times New Roman" w:hAnsi="Times New Roman"/>
          <w:i/>
          <w:sz w:val="24"/>
          <w:szCs w:val="24"/>
        </w:rPr>
        <w:t>в</w:t>
      </w:r>
      <w:proofErr w:type="gramEnd"/>
      <w:r w:rsidRPr="00141E1E">
        <w:rPr>
          <w:rFonts w:ascii="Times New Roman" w:hAnsi="Times New Roman"/>
          <w:i/>
          <w:sz w:val="24"/>
          <w:szCs w:val="24"/>
        </w:rPr>
        <w:t xml:space="preserve"> условиях введения ФГОС ДО"108 часов . "0017 год. Курсы повышения квалификации  по программе "Реализация содержания дошкольного образования стаж педагогической работы 1</w:t>
      </w:r>
      <w:r w:rsidR="000D4000">
        <w:rPr>
          <w:rFonts w:ascii="Times New Roman" w:hAnsi="Times New Roman"/>
          <w:i/>
          <w:sz w:val="24"/>
          <w:szCs w:val="24"/>
        </w:rPr>
        <w:t>4</w:t>
      </w:r>
      <w:r w:rsidRPr="00141E1E">
        <w:rPr>
          <w:rFonts w:ascii="Times New Roman" w:hAnsi="Times New Roman"/>
          <w:i/>
          <w:sz w:val="24"/>
          <w:szCs w:val="24"/>
        </w:rPr>
        <w:t xml:space="preserve">  лет, стаж работы в должности воспитателя –  </w:t>
      </w:r>
      <w:r w:rsidR="006B38BF">
        <w:rPr>
          <w:rFonts w:ascii="Times New Roman" w:hAnsi="Times New Roman"/>
          <w:i/>
          <w:sz w:val="24"/>
          <w:szCs w:val="24"/>
        </w:rPr>
        <w:t>6 лет</w:t>
      </w:r>
      <w:r w:rsidRPr="00141E1E">
        <w:rPr>
          <w:rFonts w:ascii="Times New Roman" w:hAnsi="Times New Roman"/>
          <w:i/>
          <w:sz w:val="24"/>
          <w:szCs w:val="24"/>
        </w:rPr>
        <w:t xml:space="preserve">, стаж работы в должности инструктор по физической культуре –  </w:t>
      </w:r>
      <w:r w:rsidR="006B38BF">
        <w:rPr>
          <w:rFonts w:ascii="Times New Roman" w:hAnsi="Times New Roman"/>
          <w:i/>
          <w:sz w:val="24"/>
          <w:szCs w:val="24"/>
        </w:rPr>
        <w:t>6</w:t>
      </w:r>
      <w:r w:rsidR="000D4000">
        <w:rPr>
          <w:rFonts w:ascii="Times New Roman" w:hAnsi="Times New Roman"/>
          <w:i/>
          <w:sz w:val="24"/>
          <w:szCs w:val="24"/>
        </w:rPr>
        <w:t xml:space="preserve"> лет. </w:t>
      </w:r>
      <w:r w:rsidRPr="00141E1E">
        <w:rPr>
          <w:rFonts w:ascii="Times New Roman" w:hAnsi="Times New Roman"/>
          <w:i/>
          <w:sz w:val="24"/>
          <w:szCs w:val="24"/>
        </w:rPr>
        <w:t xml:space="preserve"> Первая квалификационная категория инструктора  по физической культуре.</w:t>
      </w:r>
      <w:r w:rsidR="006B38BF" w:rsidRPr="006B38BF">
        <w:rPr>
          <w:rFonts w:ascii="Times New Roman" w:hAnsi="Times New Roman"/>
          <w:i/>
          <w:sz w:val="24"/>
          <w:szCs w:val="24"/>
        </w:rPr>
        <w:t xml:space="preserve"> </w:t>
      </w:r>
      <w:r w:rsidR="006B38BF" w:rsidRPr="00141E1E">
        <w:rPr>
          <w:rFonts w:ascii="Times New Roman" w:hAnsi="Times New Roman"/>
          <w:i/>
          <w:sz w:val="24"/>
          <w:szCs w:val="24"/>
        </w:rPr>
        <w:t>Первая квалификационная категория</w:t>
      </w:r>
      <w:r w:rsidR="006B38BF">
        <w:rPr>
          <w:rFonts w:ascii="Times New Roman" w:hAnsi="Times New Roman"/>
          <w:i/>
          <w:sz w:val="24"/>
          <w:szCs w:val="24"/>
        </w:rPr>
        <w:t>- воспитатель</w:t>
      </w:r>
      <w:proofErr w:type="gramStart"/>
      <w:r w:rsidR="006B38BF">
        <w:rPr>
          <w:rFonts w:ascii="Times New Roman" w:hAnsi="Times New Roman"/>
          <w:i/>
          <w:sz w:val="24"/>
          <w:szCs w:val="24"/>
        </w:rPr>
        <w:t xml:space="preserve"> .</w:t>
      </w:r>
      <w:proofErr w:type="gramEnd"/>
    </w:p>
    <w:p w:rsidR="00D57AD5" w:rsidRPr="00141E1E" w:rsidRDefault="00D57AD5" w:rsidP="00D57AD5">
      <w:pPr>
        <w:pStyle w:val="ConsPlusCell"/>
        <w:widowControl/>
        <w:rPr>
          <w:rFonts w:ascii="Times New Roman" w:hAnsi="Times New Roman" w:cs="Times New Roman"/>
          <w:i/>
          <w:sz w:val="24"/>
          <w:szCs w:val="24"/>
        </w:rPr>
      </w:pPr>
    </w:p>
    <w:p w:rsidR="00D57AD5" w:rsidRPr="00141E1E" w:rsidRDefault="00D57AD5" w:rsidP="00D57AD5">
      <w:pPr>
        <w:pStyle w:val="ab"/>
        <w:rPr>
          <w:rFonts w:ascii="Times New Roman" w:hAnsi="Times New Roman"/>
          <w:b/>
          <w:i/>
          <w:sz w:val="24"/>
          <w:szCs w:val="24"/>
          <w:u w:val="single"/>
        </w:rPr>
      </w:pPr>
      <w:r w:rsidRPr="00141E1E">
        <w:rPr>
          <w:rFonts w:ascii="Times New Roman" w:hAnsi="Times New Roman"/>
          <w:b/>
          <w:i/>
          <w:sz w:val="24"/>
          <w:szCs w:val="24"/>
          <w:u w:val="single"/>
        </w:rPr>
        <w:t>Учитель-логопед:</w:t>
      </w:r>
    </w:p>
    <w:p w:rsidR="00D57AD5" w:rsidRPr="00141E1E" w:rsidRDefault="00D57AD5" w:rsidP="00D57AD5">
      <w:pPr>
        <w:pStyle w:val="ab"/>
        <w:rPr>
          <w:rFonts w:ascii="Times New Roman" w:hAnsi="Times New Roman"/>
          <w:b/>
          <w:i/>
          <w:sz w:val="24"/>
          <w:szCs w:val="24"/>
        </w:rPr>
      </w:pPr>
    </w:p>
    <w:p w:rsidR="00D57AD5" w:rsidRPr="00141E1E" w:rsidRDefault="00D57AD5" w:rsidP="00D57AD5">
      <w:pPr>
        <w:pStyle w:val="ab"/>
        <w:rPr>
          <w:rFonts w:ascii="Times New Roman" w:hAnsi="Times New Roman"/>
          <w:i/>
          <w:sz w:val="24"/>
          <w:szCs w:val="24"/>
        </w:rPr>
      </w:pPr>
      <w:r w:rsidRPr="00141E1E">
        <w:rPr>
          <w:rFonts w:ascii="Times New Roman" w:hAnsi="Times New Roman"/>
          <w:b/>
          <w:i/>
          <w:sz w:val="24"/>
          <w:szCs w:val="24"/>
        </w:rPr>
        <w:t>Борщова Н.А.</w:t>
      </w:r>
      <w:r w:rsidRPr="00141E1E">
        <w:rPr>
          <w:rFonts w:ascii="Times New Roman" w:hAnsi="Times New Roman"/>
          <w:i/>
          <w:sz w:val="24"/>
          <w:szCs w:val="24"/>
        </w:rPr>
        <w:t xml:space="preserve"> образование высшее,  Московский социально – гуманитарный институт-</w:t>
      </w:r>
    </w:p>
    <w:p w:rsidR="00D57AD5" w:rsidRPr="00141E1E" w:rsidRDefault="00D57AD5" w:rsidP="00D57AD5">
      <w:pPr>
        <w:pStyle w:val="ab"/>
        <w:rPr>
          <w:rFonts w:ascii="Times New Roman" w:hAnsi="Times New Roman"/>
          <w:i/>
          <w:sz w:val="24"/>
          <w:szCs w:val="24"/>
        </w:rPr>
      </w:pPr>
      <w:r w:rsidRPr="00141E1E">
        <w:rPr>
          <w:rFonts w:ascii="Times New Roman" w:hAnsi="Times New Roman"/>
          <w:i/>
          <w:sz w:val="24"/>
          <w:szCs w:val="24"/>
        </w:rPr>
        <w:t>Присуждена квалификация учитель – логопед по специальности  « Логопедия» 10.03.2011г.</w:t>
      </w:r>
    </w:p>
    <w:p w:rsidR="00D57AD5" w:rsidRPr="00D3547A" w:rsidRDefault="00D57AD5" w:rsidP="00D57AD5">
      <w:pPr>
        <w:pStyle w:val="ab"/>
        <w:rPr>
          <w:rFonts w:ascii="Times New Roman" w:hAnsi="Times New Roman"/>
          <w:i/>
          <w:sz w:val="24"/>
          <w:szCs w:val="24"/>
        </w:rPr>
      </w:pPr>
      <w:r w:rsidRPr="00141E1E">
        <w:rPr>
          <w:rFonts w:ascii="Times New Roman" w:hAnsi="Times New Roman"/>
          <w:i/>
          <w:sz w:val="24"/>
          <w:szCs w:val="24"/>
        </w:rPr>
        <w:t xml:space="preserve">Стаж педагогической работы </w:t>
      </w:r>
      <w:r w:rsidR="000D4000">
        <w:rPr>
          <w:rFonts w:ascii="Times New Roman" w:hAnsi="Times New Roman"/>
          <w:i/>
          <w:sz w:val="24"/>
          <w:szCs w:val="24"/>
        </w:rPr>
        <w:t>6</w:t>
      </w:r>
      <w:r w:rsidR="004E2991" w:rsidRPr="00141E1E">
        <w:rPr>
          <w:rFonts w:ascii="Times New Roman" w:hAnsi="Times New Roman"/>
          <w:i/>
          <w:sz w:val="24"/>
          <w:szCs w:val="24"/>
        </w:rPr>
        <w:t xml:space="preserve"> лет</w:t>
      </w:r>
      <w:r w:rsidRPr="00141E1E">
        <w:rPr>
          <w:rFonts w:ascii="Times New Roman" w:hAnsi="Times New Roman"/>
          <w:i/>
          <w:sz w:val="24"/>
          <w:szCs w:val="24"/>
        </w:rPr>
        <w:t>. Первая квалификационная категория учителя-логопеда.</w:t>
      </w:r>
    </w:p>
    <w:p w:rsidR="00D57AD5" w:rsidRPr="00D3547A" w:rsidRDefault="00D57AD5" w:rsidP="00D57AD5">
      <w:pPr>
        <w:pStyle w:val="ab"/>
        <w:rPr>
          <w:rFonts w:ascii="Times New Roman" w:hAnsi="Times New Roman"/>
          <w:i/>
          <w:sz w:val="24"/>
          <w:szCs w:val="24"/>
        </w:rPr>
      </w:pPr>
    </w:p>
    <w:p w:rsidR="00C96200"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Высшее образование имеют 4 </w:t>
      </w:r>
      <w:proofErr w:type="gramStart"/>
      <w:r w:rsidRPr="00D3547A">
        <w:rPr>
          <w:rFonts w:ascii="Times New Roman" w:hAnsi="Times New Roman"/>
          <w:i/>
          <w:sz w:val="24"/>
          <w:szCs w:val="24"/>
        </w:rPr>
        <w:t>педагогических</w:t>
      </w:r>
      <w:proofErr w:type="gramEnd"/>
      <w:r w:rsidRPr="00D3547A">
        <w:rPr>
          <w:rFonts w:ascii="Times New Roman" w:hAnsi="Times New Roman"/>
          <w:i/>
          <w:sz w:val="24"/>
          <w:szCs w:val="24"/>
        </w:rPr>
        <w:t xml:space="preserve"> работника, что составляет </w:t>
      </w:r>
      <w:r w:rsidR="00C96200">
        <w:rPr>
          <w:rFonts w:ascii="Times New Roman" w:hAnsi="Times New Roman"/>
          <w:i/>
          <w:sz w:val="24"/>
          <w:szCs w:val="24"/>
        </w:rPr>
        <w:t>10</w:t>
      </w:r>
      <w:r>
        <w:rPr>
          <w:rFonts w:ascii="Times New Roman" w:hAnsi="Times New Roman"/>
          <w:i/>
          <w:sz w:val="24"/>
          <w:szCs w:val="24"/>
        </w:rPr>
        <w:t>0</w:t>
      </w:r>
      <w:r w:rsidRPr="00D3547A">
        <w:rPr>
          <w:rFonts w:ascii="Times New Roman" w:hAnsi="Times New Roman"/>
          <w:i/>
          <w:sz w:val="24"/>
          <w:szCs w:val="24"/>
        </w:rPr>
        <w:t xml:space="preserve"> % </w:t>
      </w:r>
      <w:r w:rsidR="00C96200">
        <w:rPr>
          <w:rFonts w:ascii="Times New Roman" w:hAnsi="Times New Roman"/>
          <w:i/>
          <w:sz w:val="24"/>
          <w:szCs w:val="24"/>
        </w:rPr>
        <w:t>.</w:t>
      </w:r>
    </w:p>
    <w:p w:rsidR="00D57AD5" w:rsidRDefault="00D57AD5" w:rsidP="00D57AD5">
      <w:pPr>
        <w:pStyle w:val="ab"/>
        <w:rPr>
          <w:rFonts w:ascii="Times New Roman" w:hAnsi="Times New Roman"/>
          <w:i/>
          <w:sz w:val="24"/>
          <w:szCs w:val="24"/>
        </w:rPr>
      </w:pPr>
      <w:r w:rsidRPr="00D3547A">
        <w:rPr>
          <w:rFonts w:ascii="Times New Roman" w:hAnsi="Times New Roman"/>
          <w:i/>
          <w:sz w:val="24"/>
          <w:szCs w:val="24"/>
        </w:rPr>
        <w:t>Распределение педагогических работников по стажу работы</w:t>
      </w:r>
    </w:p>
    <w:p w:rsidR="00D57AD5" w:rsidRPr="00D3547A" w:rsidRDefault="00D57AD5" w:rsidP="00D57AD5">
      <w:pPr>
        <w:pStyle w:val="ab"/>
        <w:rPr>
          <w:rFonts w:ascii="Times New Roman" w:hAnsi="Times New Roman"/>
          <w:i/>
          <w:sz w:val="24"/>
          <w:szCs w:val="24"/>
        </w:rPr>
      </w:pPr>
    </w:p>
    <w:tbl>
      <w:tblPr>
        <w:tblStyle w:val="aa"/>
        <w:tblW w:w="0" w:type="auto"/>
        <w:tblLook w:val="04A0"/>
      </w:tblPr>
      <w:tblGrid>
        <w:gridCol w:w="2565"/>
        <w:gridCol w:w="2220"/>
        <w:gridCol w:w="1005"/>
        <w:gridCol w:w="3781"/>
      </w:tblGrid>
      <w:tr w:rsidR="00D57AD5" w:rsidRPr="006B38BF" w:rsidTr="00D57AD5">
        <w:tc>
          <w:tcPr>
            <w:tcW w:w="2565" w:type="dxa"/>
            <w:tcBorders>
              <w:right w:val="single" w:sz="4" w:space="0" w:color="auto"/>
            </w:tcBorders>
          </w:tcPr>
          <w:p w:rsidR="00D57AD5" w:rsidRPr="006B38BF" w:rsidRDefault="004E2991" w:rsidP="00D57AD5">
            <w:pPr>
              <w:pStyle w:val="ab"/>
              <w:jc w:val="center"/>
              <w:rPr>
                <w:rFonts w:ascii="Times New Roman" w:hAnsi="Times New Roman"/>
                <w:b/>
                <w:i/>
                <w:sz w:val="24"/>
                <w:szCs w:val="24"/>
              </w:rPr>
            </w:pPr>
            <w:r w:rsidRPr="006B38BF">
              <w:rPr>
                <w:rFonts w:ascii="Times New Roman" w:hAnsi="Times New Roman"/>
                <w:b/>
                <w:i/>
                <w:sz w:val="24"/>
                <w:szCs w:val="24"/>
              </w:rPr>
              <w:t>Стаж работы 01.09.20</w:t>
            </w:r>
            <w:r w:rsidR="00906406" w:rsidRPr="006B38BF">
              <w:rPr>
                <w:rFonts w:ascii="Times New Roman" w:hAnsi="Times New Roman"/>
                <w:b/>
                <w:i/>
                <w:sz w:val="24"/>
                <w:szCs w:val="24"/>
              </w:rPr>
              <w:t xml:space="preserve">20 </w:t>
            </w:r>
            <w:r w:rsidR="00D57AD5" w:rsidRPr="006B38BF">
              <w:rPr>
                <w:rFonts w:ascii="Times New Roman" w:hAnsi="Times New Roman"/>
                <w:b/>
                <w:i/>
                <w:sz w:val="24"/>
                <w:szCs w:val="24"/>
              </w:rPr>
              <w:t>год</w:t>
            </w:r>
          </w:p>
        </w:tc>
        <w:tc>
          <w:tcPr>
            <w:tcW w:w="2220" w:type="dxa"/>
            <w:tcBorders>
              <w:left w:val="single" w:sz="4" w:space="0" w:color="auto"/>
              <w:right w:val="nil"/>
            </w:tcBorders>
          </w:tcPr>
          <w:p w:rsidR="00D57AD5" w:rsidRPr="006B38BF" w:rsidRDefault="00D57AD5" w:rsidP="00D57AD5">
            <w:pPr>
              <w:pStyle w:val="ab"/>
              <w:jc w:val="center"/>
              <w:rPr>
                <w:rFonts w:ascii="Times New Roman" w:hAnsi="Times New Roman"/>
                <w:b/>
                <w:i/>
                <w:sz w:val="24"/>
                <w:szCs w:val="24"/>
              </w:rPr>
            </w:pPr>
            <w:r w:rsidRPr="006B38BF">
              <w:rPr>
                <w:rFonts w:ascii="Times New Roman" w:hAnsi="Times New Roman"/>
                <w:b/>
                <w:i/>
                <w:sz w:val="24"/>
                <w:szCs w:val="24"/>
              </w:rPr>
              <w:t>Количество человек</w:t>
            </w:r>
          </w:p>
        </w:tc>
        <w:tc>
          <w:tcPr>
            <w:tcW w:w="1005" w:type="dxa"/>
            <w:tcBorders>
              <w:top w:val="single" w:sz="4" w:space="0" w:color="auto"/>
              <w:left w:val="nil"/>
              <w:bottom w:val="single" w:sz="4" w:space="0" w:color="auto"/>
              <w:right w:val="single" w:sz="4" w:space="0" w:color="auto"/>
            </w:tcBorders>
          </w:tcPr>
          <w:p w:rsidR="00D57AD5" w:rsidRPr="006B38BF" w:rsidRDefault="00D57AD5" w:rsidP="00D57AD5">
            <w:pPr>
              <w:pStyle w:val="ab"/>
              <w:jc w:val="center"/>
              <w:rPr>
                <w:rFonts w:ascii="Times New Roman" w:hAnsi="Times New Roman"/>
                <w:b/>
                <w:i/>
                <w:sz w:val="24"/>
                <w:szCs w:val="24"/>
              </w:rPr>
            </w:pPr>
          </w:p>
        </w:tc>
        <w:tc>
          <w:tcPr>
            <w:tcW w:w="3781" w:type="dxa"/>
            <w:tcBorders>
              <w:top w:val="single" w:sz="4" w:space="0" w:color="auto"/>
              <w:left w:val="single" w:sz="4" w:space="0" w:color="auto"/>
              <w:bottom w:val="single" w:sz="4" w:space="0" w:color="auto"/>
            </w:tcBorders>
          </w:tcPr>
          <w:p w:rsidR="00D57AD5" w:rsidRPr="006B38BF" w:rsidRDefault="00D57AD5" w:rsidP="00D57AD5">
            <w:pPr>
              <w:pStyle w:val="ab"/>
              <w:jc w:val="center"/>
              <w:rPr>
                <w:rFonts w:ascii="Times New Roman" w:hAnsi="Times New Roman"/>
                <w:b/>
                <w:i/>
                <w:sz w:val="24"/>
                <w:szCs w:val="24"/>
              </w:rPr>
            </w:pPr>
            <w:r w:rsidRPr="006B38BF">
              <w:rPr>
                <w:rFonts w:ascii="Times New Roman" w:hAnsi="Times New Roman"/>
                <w:b/>
                <w:i/>
                <w:sz w:val="24"/>
                <w:szCs w:val="24"/>
              </w:rPr>
              <w:t>%</w:t>
            </w:r>
          </w:p>
        </w:tc>
      </w:tr>
      <w:tr w:rsidR="00D57AD5" w:rsidRPr="006B38BF" w:rsidTr="00D57AD5">
        <w:tc>
          <w:tcPr>
            <w:tcW w:w="2565" w:type="dxa"/>
            <w:tcBorders>
              <w:right w:val="single" w:sz="4" w:space="0" w:color="auto"/>
            </w:tcBorders>
          </w:tcPr>
          <w:p w:rsidR="00D57AD5" w:rsidRPr="006B38BF" w:rsidRDefault="00D57AD5" w:rsidP="00D57AD5">
            <w:pPr>
              <w:pStyle w:val="ab"/>
              <w:rPr>
                <w:rFonts w:ascii="Times New Roman" w:hAnsi="Times New Roman"/>
                <w:i/>
                <w:sz w:val="24"/>
                <w:szCs w:val="24"/>
              </w:rPr>
            </w:pPr>
            <w:r w:rsidRPr="006B38BF">
              <w:rPr>
                <w:rFonts w:ascii="Times New Roman" w:hAnsi="Times New Roman"/>
                <w:i/>
                <w:sz w:val="24"/>
                <w:szCs w:val="24"/>
              </w:rPr>
              <w:t>До 5 лет</w:t>
            </w:r>
          </w:p>
        </w:tc>
        <w:tc>
          <w:tcPr>
            <w:tcW w:w="2220" w:type="dxa"/>
            <w:tcBorders>
              <w:left w:val="single" w:sz="4" w:space="0" w:color="auto"/>
              <w:right w:val="nil"/>
            </w:tcBorders>
          </w:tcPr>
          <w:p w:rsidR="00D57AD5" w:rsidRPr="006B38BF" w:rsidRDefault="004E2991" w:rsidP="00D57AD5">
            <w:pPr>
              <w:pStyle w:val="ab"/>
              <w:jc w:val="center"/>
              <w:rPr>
                <w:rFonts w:ascii="Times New Roman" w:hAnsi="Times New Roman"/>
                <w:i/>
                <w:sz w:val="24"/>
                <w:szCs w:val="24"/>
              </w:rPr>
            </w:pPr>
            <w:r w:rsidRPr="006B38BF">
              <w:rPr>
                <w:rFonts w:ascii="Times New Roman" w:hAnsi="Times New Roman"/>
                <w:i/>
                <w:sz w:val="24"/>
                <w:szCs w:val="24"/>
              </w:rPr>
              <w:t>1</w:t>
            </w:r>
          </w:p>
        </w:tc>
        <w:tc>
          <w:tcPr>
            <w:tcW w:w="1005" w:type="dxa"/>
            <w:tcBorders>
              <w:top w:val="single" w:sz="4" w:space="0" w:color="auto"/>
              <w:left w:val="nil"/>
              <w:bottom w:val="single" w:sz="4" w:space="0" w:color="auto"/>
              <w:right w:val="single" w:sz="4" w:space="0" w:color="auto"/>
            </w:tcBorders>
          </w:tcPr>
          <w:p w:rsidR="00D57AD5" w:rsidRPr="006B38BF"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bottom w:val="single" w:sz="4" w:space="0" w:color="auto"/>
            </w:tcBorders>
          </w:tcPr>
          <w:p w:rsidR="00D57AD5" w:rsidRPr="006B38BF" w:rsidRDefault="006B38BF" w:rsidP="00D57AD5">
            <w:pPr>
              <w:pStyle w:val="ab"/>
              <w:jc w:val="center"/>
              <w:rPr>
                <w:rFonts w:ascii="Times New Roman" w:hAnsi="Times New Roman"/>
                <w:i/>
                <w:sz w:val="24"/>
                <w:szCs w:val="24"/>
              </w:rPr>
            </w:pPr>
            <w:r>
              <w:rPr>
                <w:rFonts w:ascii="Times New Roman" w:hAnsi="Times New Roman"/>
                <w:i/>
                <w:sz w:val="24"/>
                <w:szCs w:val="24"/>
              </w:rPr>
              <w:t>25</w:t>
            </w:r>
          </w:p>
        </w:tc>
      </w:tr>
      <w:tr w:rsidR="00D57AD5" w:rsidRPr="006B38BF" w:rsidTr="00D57AD5">
        <w:tc>
          <w:tcPr>
            <w:tcW w:w="2565" w:type="dxa"/>
            <w:tcBorders>
              <w:right w:val="single" w:sz="4" w:space="0" w:color="auto"/>
            </w:tcBorders>
          </w:tcPr>
          <w:p w:rsidR="00D57AD5" w:rsidRPr="006B38BF" w:rsidRDefault="00D57AD5" w:rsidP="00D57AD5">
            <w:pPr>
              <w:pStyle w:val="ab"/>
              <w:rPr>
                <w:rFonts w:ascii="Times New Roman" w:hAnsi="Times New Roman"/>
                <w:i/>
                <w:sz w:val="24"/>
                <w:szCs w:val="24"/>
              </w:rPr>
            </w:pPr>
            <w:r w:rsidRPr="006B38BF">
              <w:rPr>
                <w:rFonts w:ascii="Times New Roman" w:hAnsi="Times New Roman"/>
                <w:i/>
                <w:sz w:val="24"/>
                <w:szCs w:val="24"/>
              </w:rPr>
              <w:t>От 5 до 10</w:t>
            </w:r>
          </w:p>
        </w:tc>
        <w:tc>
          <w:tcPr>
            <w:tcW w:w="2220" w:type="dxa"/>
            <w:tcBorders>
              <w:left w:val="single" w:sz="4" w:space="0" w:color="auto"/>
              <w:right w:val="nil"/>
            </w:tcBorders>
          </w:tcPr>
          <w:p w:rsidR="00D57AD5" w:rsidRPr="006B38BF" w:rsidRDefault="004E2991" w:rsidP="00D57AD5">
            <w:pPr>
              <w:pStyle w:val="ab"/>
              <w:jc w:val="center"/>
              <w:rPr>
                <w:rFonts w:ascii="Times New Roman" w:hAnsi="Times New Roman"/>
                <w:i/>
                <w:sz w:val="24"/>
                <w:szCs w:val="24"/>
              </w:rPr>
            </w:pPr>
            <w:r w:rsidRPr="006B38BF">
              <w:rPr>
                <w:rFonts w:ascii="Times New Roman" w:hAnsi="Times New Roman"/>
                <w:i/>
                <w:sz w:val="24"/>
                <w:szCs w:val="24"/>
              </w:rPr>
              <w:t>1</w:t>
            </w:r>
          </w:p>
        </w:tc>
        <w:tc>
          <w:tcPr>
            <w:tcW w:w="1005" w:type="dxa"/>
            <w:tcBorders>
              <w:top w:val="single" w:sz="4" w:space="0" w:color="auto"/>
              <w:left w:val="nil"/>
              <w:bottom w:val="single" w:sz="4" w:space="0" w:color="auto"/>
              <w:right w:val="single" w:sz="4" w:space="0" w:color="auto"/>
            </w:tcBorders>
          </w:tcPr>
          <w:p w:rsidR="00D57AD5" w:rsidRPr="006B38BF"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bottom w:val="single" w:sz="4" w:space="0" w:color="auto"/>
            </w:tcBorders>
          </w:tcPr>
          <w:p w:rsidR="00D57AD5" w:rsidRPr="006B38BF" w:rsidRDefault="006B38BF" w:rsidP="00D57AD5">
            <w:pPr>
              <w:pStyle w:val="ab"/>
              <w:jc w:val="center"/>
              <w:rPr>
                <w:rFonts w:ascii="Times New Roman" w:hAnsi="Times New Roman"/>
                <w:i/>
                <w:sz w:val="24"/>
                <w:szCs w:val="24"/>
              </w:rPr>
            </w:pPr>
            <w:r>
              <w:rPr>
                <w:rFonts w:ascii="Times New Roman" w:hAnsi="Times New Roman"/>
                <w:i/>
                <w:sz w:val="24"/>
                <w:szCs w:val="24"/>
              </w:rPr>
              <w:t>25</w:t>
            </w:r>
          </w:p>
        </w:tc>
      </w:tr>
      <w:tr w:rsidR="00D57AD5" w:rsidRPr="006B38BF" w:rsidTr="00D57AD5">
        <w:tc>
          <w:tcPr>
            <w:tcW w:w="2565" w:type="dxa"/>
            <w:tcBorders>
              <w:right w:val="single" w:sz="4" w:space="0" w:color="auto"/>
            </w:tcBorders>
          </w:tcPr>
          <w:p w:rsidR="00D57AD5" w:rsidRPr="006B38BF" w:rsidRDefault="00D57AD5" w:rsidP="00D57AD5">
            <w:pPr>
              <w:pStyle w:val="ab"/>
              <w:rPr>
                <w:rFonts w:ascii="Times New Roman" w:hAnsi="Times New Roman"/>
                <w:i/>
                <w:sz w:val="24"/>
                <w:szCs w:val="24"/>
              </w:rPr>
            </w:pPr>
            <w:r w:rsidRPr="006B38BF">
              <w:rPr>
                <w:rFonts w:ascii="Times New Roman" w:hAnsi="Times New Roman"/>
                <w:i/>
                <w:sz w:val="24"/>
                <w:szCs w:val="24"/>
              </w:rPr>
              <w:t>От 10 до 15</w:t>
            </w:r>
          </w:p>
        </w:tc>
        <w:tc>
          <w:tcPr>
            <w:tcW w:w="2220" w:type="dxa"/>
            <w:tcBorders>
              <w:left w:val="single" w:sz="4" w:space="0" w:color="auto"/>
              <w:right w:val="nil"/>
            </w:tcBorders>
          </w:tcPr>
          <w:p w:rsidR="00D57AD5" w:rsidRPr="006B38BF" w:rsidRDefault="004E2991" w:rsidP="00D57AD5">
            <w:pPr>
              <w:pStyle w:val="ab"/>
              <w:jc w:val="center"/>
              <w:rPr>
                <w:rFonts w:ascii="Times New Roman" w:hAnsi="Times New Roman"/>
                <w:i/>
                <w:sz w:val="24"/>
                <w:szCs w:val="24"/>
              </w:rPr>
            </w:pPr>
            <w:r w:rsidRPr="006B38BF">
              <w:rPr>
                <w:rFonts w:ascii="Times New Roman" w:hAnsi="Times New Roman"/>
                <w:i/>
                <w:sz w:val="24"/>
                <w:szCs w:val="24"/>
              </w:rPr>
              <w:t>1</w:t>
            </w:r>
          </w:p>
        </w:tc>
        <w:tc>
          <w:tcPr>
            <w:tcW w:w="1005" w:type="dxa"/>
            <w:tcBorders>
              <w:top w:val="single" w:sz="4" w:space="0" w:color="auto"/>
              <w:left w:val="nil"/>
              <w:bottom w:val="single" w:sz="4" w:space="0" w:color="auto"/>
              <w:right w:val="single" w:sz="4" w:space="0" w:color="auto"/>
            </w:tcBorders>
          </w:tcPr>
          <w:p w:rsidR="00D57AD5" w:rsidRPr="006B38BF"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bottom w:val="single" w:sz="4" w:space="0" w:color="auto"/>
            </w:tcBorders>
          </w:tcPr>
          <w:p w:rsidR="00D57AD5" w:rsidRPr="006B38BF" w:rsidRDefault="006B38BF" w:rsidP="00D57AD5">
            <w:pPr>
              <w:pStyle w:val="ab"/>
              <w:jc w:val="center"/>
              <w:rPr>
                <w:rFonts w:ascii="Times New Roman" w:hAnsi="Times New Roman"/>
                <w:i/>
                <w:sz w:val="24"/>
                <w:szCs w:val="24"/>
              </w:rPr>
            </w:pPr>
            <w:r>
              <w:rPr>
                <w:rFonts w:ascii="Times New Roman" w:hAnsi="Times New Roman"/>
                <w:i/>
                <w:sz w:val="24"/>
                <w:szCs w:val="24"/>
              </w:rPr>
              <w:t>25</w:t>
            </w:r>
          </w:p>
        </w:tc>
      </w:tr>
      <w:tr w:rsidR="00D57AD5" w:rsidRPr="006B38BF" w:rsidTr="00D57AD5">
        <w:tc>
          <w:tcPr>
            <w:tcW w:w="2565" w:type="dxa"/>
            <w:tcBorders>
              <w:right w:val="single" w:sz="4" w:space="0" w:color="auto"/>
            </w:tcBorders>
          </w:tcPr>
          <w:p w:rsidR="00D57AD5" w:rsidRPr="006B38BF" w:rsidRDefault="00D57AD5" w:rsidP="00D57AD5">
            <w:pPr>
              <w:pStyle w:val="ab"/>
              <w:rPr>
                <w:rFonts w:ascii="Times New Roman" w:hAnsi="Times New Roman"/>
                <w:i/>
                <w:sz w:val="24"/>
                <w:szCs w:val="24"/>
              </w:rPr>
            </w:pPr>
            <w:r w:rsidRPr="006B38BF">
              <w:rPr>
                <w:rFonts w:ascii="Times New Roman" w:hAnsi="Times New Roman"/>
                <w:i/>
                <w:sz w:val="24"/>
                <w:szCs w:val="24"/>
              </w:rPr>
              <w:t>От 15 до 20</w:t>
            </w:r>
          </w:p>
        </w:tc>
        <w:tc>
          <w:tcPr>
            <w:tcW w:w="2220" w:type="dxa"/>
            <w:tcBorders>
              <w:left w:val="single" w:sz="4" w:space="0" w:color="auto"/>
              <w:right w:val="nil"/>
            </w:tcBorders>
          </w:tcPr>
          <w:p w:rsidR="00D57AD5" w:rsidRPr="006B38BF" w:rsidRDefault="004E2991" w:rsidP="00D57AD5">
            <w:pPr>
              <w:pStyle w:val="ab"/>
              <w:jc w:val="center"/>
              <w:rPr>
                <w:rFonts w:ascii="Times New Roman" w:hAnsi="Times New Roman"/>
                <w:i/>
                <w:sz w:val="24"/>
                <w:szCs w:val="24"/>
              </w:rPr>
            </w:pPr>
            <w:r w:rsidRPr="006B38BF">
              <w:rPr>
                <w:rFonts w:ascii="Times New Roman" w:hAnsi="Times New Roman"/>
                <w:i/>
                <w:sz w:val="24"/>
                <w:szCs w:val="24"/>
              </w:rPr>
              <w:t>1</w:t>
            </w:r>
          </w:p>
        </w:tc>
        <w:tc>
          <w:tcPr>
            <w:tcW w:w="1005" w:type="dxa"/>
            <w:tcBorders>
              <w:top w:val="single" w:sz="4" w:space="0" w:color="auto"/>
              <w:left w:val="nil"/>
              <w:bottom w:val="single" w:sz="4" w:space="0" w:color="auto"/>
              <w:right w:val="single" w:sz="4" w:space="0" w:color="auto"/>
            </w:tcBorders>
          </w:tcPr>
          <w:p w:rsidR="00D57AD5" w:rsidRPr="006B38BF"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bottom w:val="single" w:sz="4" w:space="0" w:color="auto"/>
            </w:tcBorders>
          </w:tcPr>
          <w:p w:rsidR="00D57AD5" w:rsidRPr="006B38BF" w:rsidRDefault="006B38BF" w:rsidP="00D57AD5">
            <w:pPr>
              <w:pStyle w:val="ab"/>
              <w:jc w:val="center"/>
              <w:rPr>
                <w:rFonts w:ascii="Times New Roman" w:hAnsi="Times New Roman"/>
                <w:i/>
                <w:sz w:val="24"/>
                <w:szCs w:val="24"/>
              </w:rPr>
            </w:pPr>
            <w:r>
              <w:rPr>
                <w:rFonts w:ascii="Times New Roman" w:hAnsi="Times New Roman"/>
                <w:i/>
                <w:sz w:val="24"/>
                <w:szCs w:val="24"/>
              </w:rPr>
              <w:t>25</w:t>
            </w:r>
          </w:p>
        </w:tc>
      </w:tr>
      <w:tr w:rsidR="00D57AD5" w:rsidRPr="00D3547A" w:rsidTr="00D57AD5">
        <w:tc>
          <w:tcPr>
            <w:tcW w:w="2565" w:type="dxa"/>
            <w:tcBorders>
              <w:right w:val="single" w:sz="4" w:space="0" w:color="auto"/>
            </w:tcBorders>
          </w:tcPr>
          <w:p w:rsidR="00D57AD5" w:rsidRPr="006B38BF" w:rsidRDefault="00D57AD5" w:rsidP="00D57AD5">
            <w:pPr>
              <w:pStyle w:val="ab"/>
              <w:rPr>
                <w:rFonts w:ascii="Times New Roman" w:hAnsi="Times New Roman"/>
                <w:i/>
                <w:sz w:val="24"/>
                <w:szCs w:val="24"/>
              </w:rPr>
            </w:pPr>
            <w:r w:rsidRPr="006B38BF">
              <w:rPr>
                <w:rFonts w:ascii="Times New Roman" w:hAnsi="Times New Roman"/>
                <w:i/>
                <w:sz w:val="24"/>
                <w:szCs w:val="24"/>
              </w:rPr>
              <w:t>Свыше 20</w:t>
            </w:r>
          </w:p>
        </w:tc>
        <w:tc>
          <w:tcPr>
            <w:tcW w:w="2220" w:type="dxa"/>
            <w:tcBorders>
              <w:left w:val="single" w:sz="4" w:space="0" w:color="auto"/>
              <w:right w:val="nil"/>
            </w:tcBorders>
          </w:tcPr>
          <w:p w:rsidR="00D57AD5" w:rsidRPr="006B38BF" w:rsidRDefault="00366D68" w:rsidP="00D57AD5">
            <w:pPr>
              <w:pStyle w:val="ab"/>
              <w:jc w:val="center"/>
              <w:rPr>
                <w:rFonts w:ascii="Times New Roman" w:hAnsi="Times New Roman"/>
                <w:i/>
                <w:sz w:val="24"/>
                <w:szCs w:val="24"/>
              </w:rPr>
            </w:pPr>
            <w:r>
              <w:rPr>
                <w:rFonts w:ascii="Times New Roman" w:hAnsi="Times New Roman"/>
                <w:i/>
                <w:sz w:val="24"/>
                <w:szCs w:val="24"/>
              </w:rPr>
              <w:t>0</w:t>
            </w:r>
          </w:p>
        </w:tc>
        <w:tc>
          <w:tcPr>
            <w:tcW w:w="1005" w:type="dxa"/>
            <w:tcBorders>
              <w:top w:val="single" w:sz="4" w:space="0" w:color="auto"/>
              <w:left w:val="nil"/>
              <w:right w:val="single" w:sz="4" w:space="0" w:color="auto"/>
            </w:tcBorders>
          </w:tcPr>
          <w:p w:rsidR="00D57AD5" w:rsidRPr="006B38BF"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tcBorders>
          </w:tcPr>
          <w:p w:rsidR="00D57AD5" w:rsidRPr="00D3547A" w:rsidRDefault="00366D68" w:rsidP="00D57AD5">
            <w:pPr>
              <w:pStyle w:val="ab"/>
              <w:jc w:val="center"/>
              <w:rPr>
                <w:rFonts w:ascii="Times New Roman" w:hAnsi="Times New Roman"/>
                <w:i/>
                <w:sz w:val="24"/>
                <w:szCs w:val="24"/>
              </w:rPr>
            </w:pPr>
            <w:r>
              <w:rPr>
                <w:rFonts w:ascii="Times New Roman" w:hAnsi="Times New Roman"/>
                <w:i/>
                <w:sz w:val="24"/>
                <w:szCs w:val="24"/>
              </w:rPr>
              <w:t>0</w:t>
            </w:r>
          </w:p>
        </w:tc>
      </w:tr>
    </w:tbl>
    <w:p w:rsidR="00D57AD5" w:rsidRDefault="00D57AD5" w:rsidP="00D57AD5">
      <w:pPr>
        <w:pStyle w:val="ab"/>
        <w:rPr>
          <w:rFonts w:ascii="Times New Roman" w:hAnsi="Times New Roman"/>
          <w:i/>
          <w:sz w:val="24"/>
          <w:szCs w:val="24"/>
        </w:rPr>
      </w:pPr>
    </w:p>
    <w:p w:rsidR="00E67766" w:rsidRDefault="00E67766" w:rsidP="00E67766">
      <w:pPr>
        <w:pStyle w:val="c1"/>
        <w:shd w:val="clear" w:color="auto" w:fill="FFFFFF"/>
        <w:spacing w:before="0" w:beforeAutospacing="0" w:after="0" w:afterAutospacing="0"/>
        <w:ind w:left="720"/>
        <w:jc w:val="both"/>
        <w:rPr>
          <w:rStyle w:val="c3"/>
          <w:b/>
          <w:bCs/>
          <w:i/>
        </w:rPr>
      </w:pPr>
      <w:r w:rsidRPr="00604FD7">
        <w:rPr>
          <w:rStyle w:val="c3"/>
          <w:b/>
          <w:bCs/>
          <w:i/>
        </w:rPr>
        <w:t>Повышение   компетентности.</w:t>
      </w:r>
    </w:p>
    <w:p w:rsidR="00E67766" w:rsidRDefault="00E67766" w:rsidP="00E67766">
      <w:pPr>
        <w:rPr>
          <w:rFonts w:ascii="Times New Roman" w:hAnsi="Times New Roman" w:cs="Times New Roman"/>
          <w:i/>
          <w:sz w:val="24"/>
          <w:szCs w:val="24"/>
        </w:rPr>
      </w:pPr>
      <w:r w:rsidRPr="00D3547A">
        <w:rPr>
          <w:rFonts w:ascii="Times New Roman" w:hAnsi="Times New Roman"/>
          <w:b/>
          <w:i/>
          <w:sz w:val="24"/>
          <w:szCs w:val="24"/>
        </w:rPr>
        <w:t>Заведующий МБДОУ</w:t>
      </w:r>
      <w:r w:rsidRPr="00D3547A">
        <w:rPr>
          <w:rFonts w:ascii="Times New Roman" w:hAnsi="Times New Roman"/>
          <w:i/>
          <w:sz w:val="24"/>
          <w:szCs w:val="24"/>
        </w:rPr>
        <w:t xml:space="preserve"> – Яворская М</w:t>
      </w:r>
      <w:r>
        <w:rPr>
          <w:i/>
        </w:rPr>
        <w:t>.</w:t>
      </w:r>
      <w:r w:rsidRPr="00D3547A">
        <w:rPr>
          <w:rFonts w:ascii="Times New Roman" w:hAnsi="Times New Roman"/>
          <w:i/>
          <w:sz w:val="24"/>
          <w:szCs w:val="24"/>
        </w:rPr>
        <w:t xml:space="preserve"> Л</w:t>
      </w:r>
      <w:r>
        <w:rPr>
          <w:i/>
        </w:rPr>
        <w:t>.</w:t>
      </w:r>
      <w:r w:rsidRPr="00E67766">
        <w:rPr>
          <w:rFonts w:ascii="Times New Roman" w:hAnsi="Times New Roman" w:cs="Times New Roman"/>
          <w:i/>
          <w:sz w:val="24"/>
          <w:szCs w:val="24"/>
        </w:rPr>
        <w:t xml:space="preserve"> </w:t>
      </w:r>
      <w:r>
        <w:rPr>
          <w:rFonts w:ascii="Times New Roman" w:hAnsi="Times New Roman" w:cs="Times New Roman"/>
          <w:i/>
          <w:sz w:val="24"/>
          <w:szCs w:val="24"/>
        </w:rPr>
        <w:t>С</w:t>
      </w:r>
      <w:r w:rsidRPr="00FA41BD">
        <w:rPr>
          <w:rFonts w:ascii="Times New Roman" w:hAnsi="Times New Roman" w:cs="Times New Roman"/>
          <w:i/>
          <w:sz w:val="24"/>
          <w:szCs w:val="24"/>
        </w:rPr>
        <w:t xml:space="preserve">  27 мая2019 г. по 17 июня 2019г. тема: «Контрактная система в сфере закупок товаров, работ, услуг для обеспечения государственных и муниципальных нужд»</w:t>
      </w:r>
      <w:r>
        <w:rPr>
          <w:rFonts w:ascii="Times New Roman" w:hAnsi="Times New Roman" w:cs="Times New Roman"/>
          <w:i/>
          <w:sz w:val="24"/>
          <w:szCs w:val="24"/>
        </w:rPr>
        <w:t>.</w:t>
      </w:r>
    </w:p>
    <w:p w:rsidR="00E67766" w:rsidRDefault="00E67766" w:rsidP="00E67766">
      <w:pPr>
        <w:pStyle w:val="c1"/>
        <w:shd w:val="clear" w:color="auto" w:fill="FFFFFF"/>
        <w:spacing w:before="0" w:beforeAutospacing="0" w:after="0" w:afterAutospacing="0"/>
        <w:ind w:left="720"/>
        <w:jc w:val="both"/>
        <w:rPr>
          <w:b/>
          <w:i/>
        </w:rPr>
      </w:pPr>
      <w:r w:rsidRPr="00FA41BD">
        <w:rPr>
          <w:i/>
        </w:rPr>
        <w:t xml:space="preserve"> </w:t>
      </w:r>
      <w:r w:rsidRPr="00FA41BD">
        <w:rPr>
          <w:i/>
          <w:sz w:val="22"/>
          <w:szCs w:val="22"/>
        </w:rPr>
        <w:t xml:space="preserve"> </w:t>
      </w:r>
      <w:proofErr w:type="gramStart"/>
      <w:r w:rsidRPr="00FA41BD">
        <w:rPr>
          <w:i/>
        </w:rPr>
        <w:t xml:space="preserve">2020г. </w:t>
      </w:r>
      <w:r w:rsidR="007C165A">
        <w:rPr>
          <w:i/>
        </w:rPr>
        <w:t xml:space="preserve">– курсы </w:t>
      </w:r>
      <w:r w:rsidRPr="00FA41BD">
        <w:rPr>
          <w:i/>
        </w:rPr>
        <w:t xml:space="preserve">в </w:t>
      </w:r>
      <w:r w:rsidR="007C165A">
        <w:rPr>
          <w:i/>
        </w:rPr>
        <w:t>ц</w:t>
      </w:r>
      <w:r w:rsidRPr="00FA41BD">
        <w:rPr>
          <w:i/>
          <w:sz w:val="22"/>
          <w:szCs w:val="22"/>
        </w:rPr>
        <w:t xml:space="preserve">ентре повышения квалификации Таганрогского института имени А. П. Чехова (филиала) ФГБОУ ВО «РГЭУ (РИНХ)» по программе повышения квалификации </w:t>
      </w:r>
      <w:r w:rsidRPr="00FA41BD">
        <w:rPr>
          <w:b/>
          <w:i/>
          <w:sz w:val="22"/>
          <w:szCs w:val="22"/>
        </w:rPr>
        <w:t>«</w:t>
      </w:r>
      <w:r w:rsidRPr="00FA41BD">
        <w:rPr>
          <w:b/>
          <w:i/>
          <w:lang w:val="en-US"/>
        </w:rPr>
        <w:t>STEAM</w:t>
      </w:r>
      <w:r w:rsidRPr="00FA41BD">
        <w:rPr>
          <w:b/>
          <w:i/>
        </w:rPr>
        <w:t>-образование детей дошкольного возраста в условиях реализации ФГОС</w:t>
      </w:r>
      <w:r w:rsidRPr="00FA41BD">
        <w:rPr>
          <w:b/>
          <w:i/>
          <w:sz w:val="22"/>
          <w:szCs w:val="22"/>
        </w:rPr>
        <w:t>»</w:t>
      </w:r>
      <w:r w:rsidRPr="00FA41BD">
        <w:rPr>
          <w:i/>
          <w:sz w:val="22"/>
          <w:szCs w:val="22"/>
        </w:rPr>
        <w:t xml:space="preserve"> (направление:</w:t>
      </w:r>
      <w:proofErr w:type="gramEnd"/>
      <w:r w:rsidRPr="00FA41BD">
        <w:rPr>
          <w:i/>
          <w:sz w:val="22"/>
          <w:szCs w:val="22"/>
        </w:rPr>
        <w:t xml:space="preserve"> «Педагогическое образование») в объеме </w:t>
      </w:r>
      <w:r w:rsidRPr="00FA41BD">
        <w:rPr>
          <w:b/>
          <w:i/>
          <w:sz w:val="22"/>
          <w:szCs w:val="22"/>
        </w:rPr>
        <w:t>72 академических часов</w:t>
      </w:r>
      <w:r w:rsidR="009272D5">
        <w:rPr>
          <w:b/>
          <w:i/>
          <w:sz w:val="22"/>
          <w:szCs w:val="22"/>
        </w:rPr>
        <w:t xml:space="preserve">, </w:t>
      </w:r>
      <w:r w:rsidR="009272D5" w:rsidRPr="009272D5">
        <w:rPr>
          <w:i/>
          <w:sz w:val="22"/>
          <w:szCs w:val="22"/>
        </w:rPr>
        <w:t xml:space="preserve"> </w:t>
      </w:r>
      <w:r w:rsidR="009272D5" w:rsidRPr="00C415CF">
        <w:rPr>
          <w:i/>
          <w:sz w:val="22"/>
          <w:szCs w:val="22"/>
        </w:rPr>
        <w:t>«</w:t>
      </w:r>
      <w:r w:rsidR="009272D5">
        <w:rPr>
          <w:i/>
          <w:sz w:val="22"/>
          <w:szCs w:val="22"/>
        </w:rPr>
        <w:t>Пожарно-технический минимум</w:t>
      </w:r>
      <w:r w:rsidR="009272D5" w:rsidRPr="00C415CF">
        <w:rPr>
          <w:i/>
          <w:sz w:val="22"/>
          <w:szCs w:val="22"/>
        </w:rPr>
        <w:t>»</w:t>
      </w:r>
      <w:proofErr w:type="gramStart"/>
      <w:r w:rsidR="009272D5" w:rsidRPr="00C415CF">
        <w:rPr>
          <w:i/>
          <w:sz w:val="22"/>
          <w:szCs w:val="22"/>
        </w:rPr>
        <w:t xml:space="preserve"> </w:t>
      </w:r>
      <w:r w:rsidR="009272D5">
        <w:rPr>
          <w:i/>
          <w:sz w:val="22"/>
          <w:szCs w:val="22"/>
        </w:rPr>
        <w:t>.</w:t>
      </w:r>
      <w:proofErr w:type="gramEnd"/>
    </w:p>
    <w:p w:rsidR="00E67766" w:rsidRDefault="00E67766" w:rsidP="00E67766">
      <w:pPr>
        <w:pStyle w:val="c1"/>
        <w:shd w:val="clear" w:color="auto" w:fill="FFFFFF"/>
        <w:spacing w:before="0" w:beforeAutospacing="0" w:after="0" w:afterAutospacing="0"/>
        <w:ind w:left="720"/>
        <w:jc w:val="both"/>
        <w:rPr>
          <w:b/>
          <w:i/>
        </w:rPr>
      </w:pPr>
    </w:p>
    <w:p w:rsidR="00E67766" w:rsidRDefault="00E67766" w:rsidP="007C165A">
      <w:pPr>
        <w:pStyle w:val="c1"/>
        <w:shd w:val="clear" w:color="auto" w:fill="FFFFFF"/>
        <w:spacing w:before="0" w:beforeAutospacing="0" w:after="0" w:afterAutospacing="0"/>
        <w:jc w:val="both"/>
        <w:rPr>
          <w:b/>
          <w:i/>
          <w:u w:val="single"/>
        </w:rPr>
      </w:pPr>
      <w:r w:rsidRPr="00141E1E">
        <w:rPr>
          <w:b/>
          <w:i/>
        </w:rPr>
        <w:t>Борщова Н.А.</w:t>
      </w:r>
      <w:r>
        <w:rPr>
          <w:b/>
          <w:i/>
        </w:rPr>
        <w:t>-  г</w:t>
      </w:r>
      <w:proofErr w:type="gramStart"/>
      <w:r w:rsidRPr="00604FD7">
        <w:rPr>
          <w:bCs/>
          <w:i/>
          <w:u w:val="single"/>
        </w:rPr>
        <w:t>.Т</w:t>
      </w:r>
      <w:proofErr w:type="gramEnd"/>
      <w:r w:rsidRPr="00604FD7">
        <w:rPr>
          <w:bCs/>
          <w:i/>
          <w:u w:val="single"/>
        </w:rPr>
        <w:t xml:space="preserve">аганрог «Донской государственный технический университет» с 21.01.2020 г. по 05.02.2020г. прошла повышение квалификации по дополнительной профессиональной программе:  « Сопровождение образовательного процесса лиц с ОВЗ» в </w:t>
      </w:r>
      <w:r w:rsidRPr="00604FD7">
        <w:rPr>
          <w:b/>
          <w:i/>
          <w:u w:val="single"/>
        </w:rPr>
        <w:t>объеме 72 ч.</w:t>
      </w:r>
    </w:p>
    <w:p w:rsidR="007C165A" w:rsidRDefault="00E67766" w:rsidP="007C165A">
      <w:pPr>
        <w:pStyle w:val="c1"/>
        <w:shd w:val="clear" w:color="auto" w:fill="FFFFFF"/>
        <w:spacing w:before="0" w:beforeAutospacing="0" w:after="0" w:afterAutospacing="0"/>
        <w:jc w:val="both"/>
        <w:rPr>
          <w:b/>
          <w:i/>
        </w:rPr>
      </w:pPr>
      <w:proofErr w:type="gramStart"/>
      <w:r w:rsidRPr="00141E1E">
        <w:rPr>
          <w:b/>
          <w:i/>
        </w:rPr>
        <w:t>Гурина О.М.</w:t>
      </w:r>
      <w:r w:rsidR="007C165A">
        <w:rPr>
          <w:b/>
          <w:i/>
        </w:rPr>
        <w:t>-</w:t>
      </w:r>
      <w:r w:rsidR="007C165A" w:rsidRPr="007C165A">
        <w:t xml:space="preserve"> </w:t>
      </w:r>
      <w:r w:rsidR="007C165A">
        <w:t xml:space="preserve"> </w:t>
      </w:r>
      <w:r w:rsidR="007C165A" w:rsidRPr="007C165A">
        <w:t>апрель  2020г. - защита обучающихся от информации, распространяемой посредством сети «Интернет», причиняющий вред</w:t>
      </w:r>
      <w:r w:rsidR="007C165A">
        <w:t xml:space="preserve"> </w:t>
      </w:r>
      <w:r w:rsidR="007C165A" w:rsidRPr="007C165A">
        <w:t>здоровью или развитию детей, а также не соответствующей задачам образования»</w:t>
      </w:r>
      <w:r w:rsidR="007C165A">
        <w:t xml:space="preserve"> -</w:t>
      </w:r>
      <w:r w:rsidR="007C165A" w:rsidRPr="007C165A">
        <w:t xml:space="preserve"> дистанционное обучение</w:t>
      </w:r>
      <w:r w:rsidR="007C165A">
        <w:t>,</w:t>
      </w:r>
      <w:r w:rsidR="007C165A" w:rsidRPr="00FA41BD">
        <w:rPr>
          <w:i/>
        </w:rPr>
        <w:t xml:space="preserve"> </w:t>
      </w:r>
      <w:r w:rsidR="007C165A" w:rsidRPr="00FA41BD">
        <w:rPr>
          <w:i/>
          <w:sz w:val="22"/>
          <w:szCs w:val="22"/>
        </w:rPr>
        <w:t xml:space="preserve"> </w:t>
      </w:r>
      <w:r w:rsidR="007C165A" w:rsidRPr="00FA41BD">
        <w:rPr>
          <w:i/>
        </w:rPr>
        <w:t xml:space="preserve">2020г. </w:t>
      </w:r>
      <w:r w:rsidR="007C165A">
        <w:rPr>
          <w:i/>
        </w:rPr>
        <w:t xml:space="preserve">– курсы </w:t>
      </w:r>
      <w:r w:rsidR="007C165A" w:rsidRPr="00FA41BD">
        <w:rPr>
          <w:i/>
        </w:rPr>
        <w:t xml:space="preserve">в </w:t>
      </w:r>
      <w:r w:rsidR="007C165A">
        <w:rPr>
          <w:i/>
        </w:rPr>
        <w:t>ц</w:t>
      </w:r>
      <w:r w:rsidR="007C165A" w:rsidRPr="00FA41BD">
        <w:rPr>
          <w:i/>
          <w:sz w:val="22"/>
          <w:szCs w:val="22"/>
        </w:rPr>
        <w:t xml:space="preserve">ентре повышения квалификации Таганрогского института имени А. П. Чехова (филиала) ФГБОУ ВО «РГЭУ (РИНХ)» по программе повышения квалификации </w:t>
      </w:r>
      <w:r w:rsidR="007C165A" w:rsidRPr="00FA41BD">
        <w:rPr>
          <w:b/>
          <w:i/>
          <w:sz w:val="22"/>
          <w:szCs w:val="22"/>
        </w:rPr>
        <w:t>«</w:t>
      </w:r>
      <w:r w:rsidR="007C165A" w:rsidRPr="00FA41BD">
        <w:rPr>
          <w:b/>
          <w:i/>
          <w:lang w:val="en-US"/>
        </w:rPr>
        <w:t>STEAM</w:t>
      </w:r>
      <w:r w:rsidR="007C165A" w:rsidRPr="00FA41BD">
        <w:rPr>
          <w:b/>
          <w:i/>
        </w:rPr>
        <w:t>-образование детей дошкольного возраста в условиях реализации ФГОС</w:t>
      </w:r>
      <w:r w:rsidR="007C165A" w:rsidRPr="00FA41BD">
        <w:rPr>
          <w:b/>
          <w:i/>
          <w:sz w:val="22"/>
          <w:szCs w:val="22"/>
        </w:rPr>
        <w:t>»</w:t>
      </w:r>
      <w:r w:rsidR="007C165A" w:rsidRPr="00FA41BD">
        <w:rPr>
          <w:i/>
          <w:sz w:val="22"/>
          <w:szCs w:val="22"/>
        </w:rPr>
        <w:t xml:space="preserve"> (направление:</w:t>
      </w:r>
      <w:proofErr w:type="gramEnd"/>
      <w:r w:rsidR="007C165A" w:rsidRPr="00FA41BD">
        <w:rPr>
          <w:i/>
          <w:sz w:val="22"/>
          <w:szCs w:val="22"/>
        </w:rPr>
        <w:t xml:space="preserve"> </w:t>
      </w:r>
      <w:proofErr w:type="gramStart"/>
      <w:r w:rsidR="007C165A" w:rsidRPr="00FA41BD">
        <w:rPr>
          <w:i/>
          <w:sz w:val="22"/>
          <w:szCs w:val="22"/>
        </w:rPr>
        <w:t xml:space="preserve">«Педагогическое образование») в объеме </w:t>
      </w:r>
      <w:r w:rsidR="007C165A" w:rsidRPr="00FA41BD">
        <w:rPr>
          <w:b/>
          <w:i/>
          <w:sz w:val="22"/>
          <w:szCs w:val="22"/>
        </w:rPr>
        <w:t>72 академических часов</w:t>
      </w:r>
      <w:r w:rsidR="007C165A">
        <w:rPr>
          <w:b/>
          <w:i/>
          <w:sz w:val="22"/>
          <w:szCs w:val="22"/>
        </w:rPr>
        <w:t>.</w:t>
      </w:r>
      <w:proofErr w:type="gramEnd"/>
    </w:p>
    <w:p w:rsidR="007C165A" w:rsidRDefault="00E67766" w:rsidP="00E67766">
      <w:pPr>
        <w:rPr>
          <w:rFonts w:ascii="Times New Roman" w:hAnsi="Times New Roman" w:cs="Times New Roman"/>
          <w:sz w:val="24"/>
          <w:szCs w:val="24"/>
        </w:rPr>
      </w:pPr>
      <w:proofErr w:type="gramStart"/>
      <w:r w:rsidRPr="007C165A">
        <w:rPr>
          <w:rFonts w:ascii="Times New Roman" w:hAnsi="Times New Roman" w:cs="Times New Roman"/>
          <w:b/>
          <w:i/>
          <w:sz w:val="24"/>
          <w:szCs w:val="24"/>
        </w:rPr>
        <w:t>Гурина С.А.-</w:t>
      </w:r>
      <w:r w:rsidRPr="007C165A">
        <w:rPr>
          <w:rFonts w:ascii="Times New Roman" w:hAnsi="Times New Roman" w:cs="Times New Roman"/>
          <w:color w:val="FF0000"/>
          <w:sz w:val="24"/>
          <w:szCs w:val="24"/>
        </w:rPr>
        <w:t xml:space="preserve"> </w:t>
      </w:r>
      <w:r w:rsidR="007C165A">
        <w:rPr>
          <w:rFonts w:ascii="Times New Roman" w:hAnsi="Times New Roman" w:cs="Times New Roman"/>
          <w:color w:val="FF0000"/>
          <w:sz w:val="24"/>
          <w:szCs w:val="24"/>
        </w:rPr>
        <w:t xml:space="preserve"> </w:t>
      </w:r>
      <w:r w:rsidRPr="007C165A">
        <w:rPr>
          <w:rFonts w:ascii="Times New Roman" w:hAnsi="Times New Roman" w:cs="Times New Roman"/>
          <w:sz w:val="24"/>
          <w:szCs w:val="24"/>
        </w:rPr>
        <w:t>апрель  2020г.</w:t>
      </w:r>
      <w:r w:rsidR="007C165A" w:rsidRPr="007C165A">
        <w:rPr>
          <w:rFonts w:ascii="Times New Roman" w:hAnsi="Times New Roman" w:cs="Times New Roman"/>
          <w:sz w:val="24"/>
          <w:szCs w:val="24"/>
        </w:rPr>
        <w:t xml:space="preserve"> - защита обучающихся от информации, распространяемой посредством сети «Интернет», причиняющий вред</w:t>
      </w:r>
      <w:r w:rsidR="007C165A">
        <w:rPr>
          <w:rFonts w:ascii="Times New Roman" w:hAnsi="Times New Roman" w:cs="Times New Roman"/>
          <w:sz w:val="24"/>
          <w:szCs w:val="24"/>
        </w:rPr>
        <w:t xml:space="preserve"> </w:t>
      </w:r>
      <w:r w:rsidR="007C165A" w:rsidRPr="007C165A">
        <w:rPr>
          <w:rFonts w:ascii="Times New Roman" w:hAnsi="Times New Roman" w:cs="Times New Roman"/>
          <w:sz w:val="24"/>
          <w:szCs w:val="24"/>
        </w:rPr>
        <w:t>здоровью или развитию детей, а также не соответствующей задачам образования»</w:t>
      </w:r>
      <w:r w:rsidR="007C165A">
        <w:rPr>
          <w:rFonts w:ascii="Times New Roman" w:hAnsi="Times New Roman" w:cs="Times New Roman"/>
          <w:sz w:val="24"/>
          <w:szCs w:val="24"/>
        </w:rPr>
        <w:t xml:space="preserve"> -</w:t>
      </w:r>
      <w:r w:rsidR="007C165A" w:rsidRPr="007C165A">
        <w:rPr>
          <w:rFonts w:ascii="Times New Roman" w:hAnsi="Times New Roman" w:cs="Times New Roman"/>
          <w:sz w:val="24"/>
          <w:szCs w:val="24"/>
        </w:rPr>
        <w:t xml:space="preserve"> дистанционное обучение</w:t>
      </w:r>
      <w:r w:rsidR="007C165A">
        <w:rPr>
          <w:rFonts w:ascii="Times New Roman" w:hAnsi="Times New Roman" w:cs="Times New Roman"/>
          <w:sz w:val="24"/>
          <w:szCs w:val="24"/>
        </w:rPr>
        <w:t>.</w:t>
      </w:r>
      <w:proofErr w:type="gramEnd"/>
    </w:p>
    <w:p w:rsidR="00E67766" w:rsidRPr="007C165A" w:rsidRDefault="00E67766" w:rsidP="00E67766">
      <w:pPr>
        <w:rPr>
          <w:rFonts w:ascii="Times New Roman" w:hAnsi="Times New Roman" w:cs="Times New Roman"/>
          <w:sz w:val="24"/>
          <w:szCs w:val="24"/>
        </w:rPr>
      </w:pPr>
      <w:proofErr w:type="spellStart"/>
      <w:r w:rsidRPr="007C165A">
        <w:rPr>
          <w:rFonts w:ascii="Times New Roman" w:hAnsi="Times New Roman" w:cs="Times New Roman"/>
          <w:b/>
          <w:i/>
          <w:sz w:val="24"/>
          <w:szCs w:val="24"/>
        </w:rPr>
        <w:t>Близнюк</w:t>
      </w:r>
      <w:proofErr w:type="spellEnd"/>
      <w:r w:rsidRPr="007C165A">
        <w:rPr>
          <w:rFonts w:ascii="Times New Roman" w:hAnsi="Times New Roman" w:cs="Times New Roman"/>
          <w:b/>
          <w:i/>
          <w:sz w:val="24"/>
          <w:szCs w:val="24"/>
        </w:rPr>
        <w:t xml:space="preserve"> С.Ю.-</w:t>
      </w:r>
      <w:r w:rsidRPr="007C165A">
        <w:rPr>
          <w:rFonts w:ascii="Times New Roman" w:hAnsi="Times New Roman" w:cs="Times New Roman"/>
          <w:sz w:val="24"/>
          <w:szCs w:val="24"/>
        </w:rPr>
        <w:t xml:space="preserve">  апрель  2020г</w:t>
      </w:r>
      <w:r w:rsidR="007C165A" w:rsidRPr="007C165A">
        <w:rPr>
          <w:rFonts w:ascii="Times New Roman" w:hAnsi="Times New Roman" w:cs="Times New Roman"/>
          <w:sz w:val="24"/>
          <w:szCs w:val="24"/>
        </w:rPr>
        <w:t xml:space="preserve">. </w:t>
      </w:r>
      <w:r w:rsidR="007C165A">
        <w:rPr>
          <w:rFonts w:ascii="Times New Roman" w:hAnsi="Times New Roman" w:cs="Times New Roman"/>
          <w:sz w:val="24"/>
          <w:szCs w:val="24"/>
        </w:rPr>
        <w:t xml:space="preserve">- </w:t>
      </w:r>
      <w:r w:rsidRPr="007C165A">
        <w:rPr>
          <w:rFonts w:ascii="Times New Roman" w:hAnsi="Times New Roman" w:cs="Times New Roman"/>
          <w:sz w:val="24"/>
          <w:szCs w:val="24"/>
        </w:rPr>
        <w:t>защита обучающихся от информации, распространяемой посредством сети «Интернет», причиняющий вред</w:t>
      </w:r>
      <w:r w:rsidR="007C165A">
        <w:rPr>
          <w:rFonts w:ascii="Times New Roman" w:hAnsi="Times New Roman" w:cs="Times New Roman"/>
          <w:sz w:val="24"/>
          <w:szCs w:val="24"/>
        </w:rPr>
        <w:t xml:space="preserve"> </w:t>
      </w:r>
      <w:r w:rsidRPr="007C165A">
        <w:rPr>
          <w:rFonts w:ascii="Times New Roman" w:hAnsi="Times New Roman" w:cs="Times New Roman"/>
          <w:sz w:val="24"/>
          <w:szCs w:val="24"/>
        </w:rPr>
        <w:t xml:space="preserve">здоровью или развитию детей, а также не соответствующей задачам образования» </w:t>
      </w:r>
      <w:r w:rsidR="007C165A">
        <w:rPr>
          <w:rFonts w:ascii="Times New Roman" w:hAnsi="Times New Roman" w:cs="Times New Roman"/>
          <w:sz w:val="24"/>
          <w:szCs w:val="24"/>
        </w:rPr>
        <w:t xml:space="preserve"> </w:t>
      </w:r>
      <w:proofErr w:type="gramStart"/>
      <w:r w:rsidR="007C165A">
        <w:rPr>
          <w:rFonts w:ascii="Times New Roman" w:hAnsi="Times New Roman" w:cs="Times New Roman"/>
          <w:sz w:val="24"/>
          <w:szCs w:val="24"/>
        </w:rPr>
        <w:t>-</w:t>
      </w:r>
      <w:r w:rsidRPr="007C165A">
        <w:rPr>
          <w:rFonts w:ascii="Times New Roman" w:hAnsi="Times New Roman" w:cs="Times New Roman"/>
          <w:sz w:val="24"/>
          <w:szCs w:val="24"/>
        </w:rPr>
        <w:t>д</w:t>
      </w:r>
      <w:proofErr w:type="gramEnd"/>
      <w:r w:rsidRPr="007C165A">
        <w:rPr>
          <w:rFonts w:ascii="Times New Roman" w:hAnsi="Times New Roman" w:cs="Times New Roman"/>
          <w:sz w:val="24"/>
          <w:szCs w:val="24"/>
        </w:rPr>
        <w:t>истанционное обучение</w:t>
      </w:r>
      <w:r w:rsidR="007C165A">
        <w:rPr>
          <w:rFonts w:ascii="Times New Roman" w:hAnsi="Times New Roman" w:cs="Times New Roman"/>
          <w:sz w:val="24"/>
          <w:szCs w:val="24"/>
        </w:rPr>
        <w:t>.</w:t>
      </w:r>
    </w:p>
    <w:p w:rsidR="00D57AD5" w:rsidRPr="00D3547A" w:rsidRDefault="00E67766" w:rsidP="007C165A">
      <w:pPr>
        <w:rPr>
          <w:rFonts w:ascii="Times New Roman" w:hAnsi="Times New Roman"/>
          <w:i/>
          <w:sz w:val="24"/>
          <w:szCs w:val="24"/>
        </w:rPr>
      </w:pPr>
      <w:r w:rsidRPr="00202F81">
        <w:rPr>
          <w:color w:val="FF0000"/>
        </w:rPr>
        <w:t xml:space="preserve"> </w:t>
      </w:r>
      <w:r w:rsidR="00D57AD5" w:rsidRPr="00D3547A">
        <w:rPr>
          <w:rFonts w:ascii="Times New Roman" w:hAnsi="Times New Roman"/>
          <w:i/>
          <w:sz w:val="24"/>
          <w:szCs w:val="24"/>
        </w:rPr>
        <w:t>Для выполнения плана работы с педагогическим коллективом разработаны разнообразные формы работы:</w:t>
      </w:r>
    </w:p>
    <w:p w:rsidR="00D57AD5" w:rsidRPr="00D3547A" w:rsidRDefault="00D57AD5" w:rsidP="00D9089B">
      <w:pPr>
        <w:pStyle w:val="ab"/>
        <w:numPr>
          <w:ilvl w:val="0"/>
          <w:numId w:val="11"/>
        </w:numPr>
        <w:rPr>
          <w:rFonts w:ascii="Times New Roman" w:hAnsi="Times New Roman"/>
          <w:i/>
          <w:sz w:val="24"/>
          <w:szCs w:val="24"/>
        </w:rPr>
      </w:pPr>
      <w:r w:rsidRPr="00D3547A">
        <w:rPr>
          <w:rFonts w:ascii="Times New Roman" w:hAnsi="Times New Roman"/>
          <w:i/>
          <w:sz w:val="24"/>
          <w:szCs w:val="24"/>
        </w:rPr>
        <w:lastRenderedPageBreak/>
        <w:t>Педагогические советы</w:t>
      </w:r>
    </w:p>
    <w:p w:rsidR="00D57AD5" w:rsidRPr="00D3547A" w:rsidRDefault="00D57AD5" w:rsidP="00D9089B">
      <w:pPr>
        <w:pStyle w:val="ab"/>
        <w:numPr>
          <w:ilvl w:val="0"/>
          <w:numId w:val="11"/>
        </w:numPr>
        <w:rPr>
          <w:rFonts w:ascii="Times New Roman" w:hAnsi="Times New Roman"/>
          <w:i/>
          <w:sz w:val="24"/>
          <w:szCs w:val="24"/>
        </w:rPr>
      </w:pPr>
      <w:r w:rsidRPr="00D3547A">
        <w:rPr>
          <w:rFonts w:ascii="Times New Roman" w:hAnsi="Times New Roman"/>
          <w:i/>
          <w:sz w:val="24"/>
          <w:szCs w:val="24"/>
        </w:rPr>
        <w:t>Практические и теоретические семинары</w:t>
      </w:r>
    </w:p>
    <w:p w:rsidR="00D57AD5" w:rsidRPr="00D3547A" w:rsidRDefault="00D57AD5" w:rsidP="00D9089B">
      <w:pPr>
        <w:pStyle w:val="ab"/>
        <w:numPr>
          <w:ilvl w:val="0"/>
          <w:numId w:val="11"/>
        </w:numPr>
        <w:rPr>
          <w:rFonts w:ascii="Times New Roman" w:hAnsi="Times New Roman"/>
          <w:i/>
          <w:sz w:val="24"/>
          <w:szCs w:val="24"/>
        </w:rPr>
      </w:pPr>
      <w:r w:rsidRPr="00D3547A">
        <w:rPr>
          <w:rFonts w:ascii="Times New Roman" w:hAnsi="Times New Roman"/>
          <w:i/>
          <w:sz w:val="24"/>
          <w:szCs w:val="24"/>
        </w:rPr>
        <w:t>Деловые игры</w:t>
      </w:r>
    </w:p>
    <w:p w:rsidR="00D57AD5" w:rsidRPr="00D3547A" w:rsidRDefault="00D57AD5" w:rsidP="00D9089B">
      <w:pPr>
        <w:pStyle w:val="ab"/>
        <w:numPr>
          <w:ilvl w:val="0"/>
          <w:numId w:val="11"/>
        </w:numPr>
        <w:rPr>
          <w:rFonts w:ascii="Times New Roman" w:hAnsi="Times New Roman"/>
          <w:i/>
          <w:sz w:val="24"/>
          <w:szCs w:val="24"/>
        </w:rPr>
      </w:pPr>
      <w:r w:rsidRPr="00D3547A">
        <w:rPr>
          <w:rFonts w:ascii="Times New Roman" w:hAnsi="Times New Roman"/>
          <w:i/>
          <w:sz w:val="24"/>
          <w:szCs w:val="24"/>
        </w:rPr>
        <w:t>Педагогические тренинги</w:t>
      </w:r>
    </w:p>
    <w:p w:rsidR="00D57AD5" w:rsidRPr="00D3547A" w:rsidRDefault="00D57AD5" w:rsidP="00D9089B">
      <w:pPr>
        <w:pStyle w:val="ab"/>
        <w:numPr>
          <w:ilvl w:val="0"/>
          <w:numId w:val="11"/>
        </w:numPr>
        <w:rPr>
          <w:rFonts w:ascii="Times New Roman" w:hAnsi="Times New Roman"/>
          <w:i/>
          <w:sz w:val="24"/>
          <w:szCs w:val="24"/>
        </w:rPr>
      </w:pPr>
      <w:r w:rsidRPr="00D3547A">
        <w:rPr>
          <w:rFonts w:ascii="Times New Roman" w:hAnsi="Times New Roman"/>
          <w:i/>
          <w:sz w:val="24"/>
          <w:szCs w:val="24"/>
        </w:rPr>
        <w:t>Дискуссии</w:t>
      </w:r>
    </w:p>
    <w:p w:rsidR="00D57AD5" w:rsidRPr="00D3547A" w:rsidRDefault="00D57AD5" w:rsidP="00D9089B">
      <w:pPr>
        <w:pStyle w:val="ab"/>
        <w:numPr>
          <w:ilvl w:val="0"/>
          <w:numId w:val="11"/>
        </w:numPr>
        <w:rPr>
          <w:rFonts w:ascii="Times New Roman" w:hAnsi="Times New Roman"/>
          <w:i/>
          <w:sz w:val="24"/>
          <w:szCs w:val="24"/>
        </w:rPr>
      </w:pPr>
      <w:r w:rsidRPr="00D3547A">
        <w:rPr>
          <w:rFonts w:ascii="Times New Roman" w:hAnsi="Times New Roman"/>
          <w:i/>
          <w:sz w:val="24"/>
          <w:szCs w:val="24"/>
        </w:rPr>
        <w:t>Педсоветы – круглые столы</w:t>
      </w:r>
    </w:p>
    <w:p w:rsidR="00D57AD5" w:rsidRPr="00D3547A" w:rsidRDefault="00D57AD5" w:rsidP="00D9089B">
      <w:pPr>
        <w:pStyle w:val="ab"/>
        <w:numPr>
          <w:ilvl w:val="0"/>
          <w:numId w:val="11"/>
        </w:numPr>
        <w:rPr>
          <w:rFonts w:ascii="Times New Roman" w:hAnsi="Times New Roman"/>
          <w:i/>
          <w:sz w:val="24"/>
          <w:szCs w:val="24"/>
        </w:rPr>
      </w:pPr>
      <w:r w:rsidRPr="00D3547A">
        <w:rPr>
          <w:rFonts w:ascii="Times New Roman" w:hAnsi="Times New Roman"/>
          <w:i/>
          <w:sz w:val="24"/>
          <w:szCs w:val="24"/>
        </w:rPr>
        <w:t>Смотры – конкурсы</w:t>
      </w:r>
    </w:p>
    <w:p w:rsidR="00D57AD5" w:rsidRPr="00D3547A" w:rsidRDefault="00D57AD5" w:rsidP="00D9089B">
      <w:pPr>
        <w:pStyle w:val="ab"/>
        <w:numPr>
          <w:ilvl w:val="0"/>
          <w:numId w:val="11"/>
        </w:numPr>
        <w:rPr>
          <w:rFonts w:ascii="Times New Roman" w:hAnsi="Times New Roman"/>
          <w:i/>
          <w:sz w:val="24"/>
          <w:szCs w:val="24"/>
        </w:rPr>
      </w:pPr>
      <w:r w:rsidRPr="00D3547A">
        <w:rPr>
          <w:rFonts w:ascii="Times New Roman" w:hAnsi="Times New Roman"/>
          <w:i/>
          <w:sz w:val="24"/>
          <w:szCs w:val="24"/>
        </w:rPr>
        <w:t>Творческие мастерские</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Работа с кадрами в 201</w:t>
      </w:r>
      <w:r w:rsidR="00C76879">
        <w:rPr>
          <w:rFonts w:ascii="Times New Roman" w:hAnsi="Times New Roman"/>
          <w:i/>
          <w:sz w:val="24"/>
          <w:szCs w:val="24"/>
        </w:rPr>
        <w:t>9</w:t>
      </w:r>
      <w:r w:rsidRPr="00D3547A">
        <w:rPr>
          <w:rFonts w:ascii="Times New Roman" w:hAnsi="Times New Roman"/>
          <w:i/>
          <w:sz w:val="24"/>
          <w:szCs w:val="24"/>
        </w:rPr>
        <w:t>-20</w:t>
      </w:r>
      <w:r w:rsidR="00C76879">
        <w:rPr>
          <w:rFonts w:ascii="Times New Roman" w:hAnsi="Times New Roman"/>
          <w:i/>
          <w:sz w:val="24"/>
          <w:szCs w:val="24"/>
        </w:rPr>
        <w:t xml:space="preserve">20 </w:t>
      </w:r>
      <w:r w:rsidRPr="00D3547A">
        <w:rPr>
          <w:rFonts w:ascii="Times New Roman" w:hAnsi="Times New Roman"/>
          <w:i/>
          <w:sz w:val="24"/>
          <w:szCs w:val="24"/>
        </w:rPr>
        <w:t xml:space="preserve"> году направлена на повышение уровня профессионального мастерства, творческого потенциала педагогов, оказания методологической помощи молодым педагогам.</w:t>
      </w:r>
    </w:p>
    <w:p w:rsidR="00D57AD5" w:rsidRPr="00D3547A" w:rsidRDefault="00D57AD5" w:rsidP="00D57AD5">
      <w:pPr>
        <w:pStyle w:val="ab"/>
        <w:rPr>
          <w:rFonts w:ascii="Times New Roman" w:hAnsi="Times New Roman"/>
          <w:i/>
          <w:sz w:val="24"/>
          <w:szCs w:val="24"/>
        </w:rPr>
      </w:pP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Выводы о деятельности ДОУ и перспективы его развития.</w:t>
      </w:r>
    </w:p>
    <w:p w:rsidR="00D57AD5" w:rsidRPr="00D3547A" w:rsidRDefault="00D57AD5" w:rsidP="00D57AD5">
      <w:pPr>
        <w:pStyle w:val="ab"/>
        <w:rPr>
          <w:rFonts w:ascii="Times New Roman" w:eastAsia="Times New Roman" w:hAnsi="Times New Roman"/>
          <w:i/>
          <w:sz w:val="24"/>
          <w:szCs w:val="24"/>
          <w:lang w:eastAsia="ru-RU"/>
        </w:rPr>
      </w:pPr>
      <w:r w:rsidRPr="00D3547A">
        <w:rPr>
          <w:rFonts w:ascii="Times New Roman" w:eastAsia="Times New Roman" w:hAnsi="Times New Roman"/>
          <w:i/>
          <w:sz w:val="24"/>
          <w:szCs w:val="24"/>
          <w:lang w:eastAsia="ru-RU"/>
        </w:rPr>
        <w:t xml:space="preserve">   </w:t>
      </w:r>
      <w:r w:rsidRPr="00D3547A">
        <w:rPr>
          <w:rFonts w:ascii="Times New Roman" w:eastAsia="Times New Roman" w:hAnsi="Times New Roman"/>
          <w:i/>
          <w:sz w:val="24"/>
          <w:szCs w:val="24"/>
          <w:lang w:eastAsia="ru-RU"/>
        </w:rPr>
        <w:tab/>
        <w:t xml:space="preserve">Комплексный анализ позволяет охарактеризовать образовательную среду </w:t>
      </w:r>
      <w:r w:rsidRPr="00D3547A">
        <w:rPr>
          <w:rFonts w:ascii="Times New Roman" w:hAnsi="Times New Roman"/>
          <w:i/>
          <w:sz w:val="24"/>
          <w:szCs w:val="24"/>
          <w:lang w:eastAsia="ru-RU"/>
        </w:rPr>
        <w:t xml:space="preserve">МБДОУ  </w:t>
      </w:r>
      <w:proofErr w:type="spellStart"/>
      <w:r w:rsidRPr="00D3547A">
        <w:rPr>
          <w:rFonts w:ascii="Times New Roman" w:hAnsi="Times New Roman"/>
          <w:i/>
          <w:sz w:val="24"/>
          <w:szCs w:val="24"/>
          <w:lang w:eastAsia="ru-RU"/>
        </w:rPr>
        <w:t>Лакедемоновский</w:t>
      </w:r>
      <w:proofErr w:type="spellEnd"/>
      <w:r w:rsidRPr="00D3547A">
        <w:rPr>
          <w:rFonts w:ascii="Times New Roman" w:hAnsi="Times New Roman"/>
          <w:i/>
          <w:sz w:val="24"/>
          <w:szCs w:val="24"/>
          <w:lang w:eastAsia="ru-RU"/>
        </w:rPr>
        <w:t xml:space="preserve">  детский сад «</w:t>
      </w:r>
      <w:proofErr w:type="spellStart"/>
      <w:r w:rsidRPr="00D3547A">
        <w:rPr>
          <w:rFonts w:ascii="Times New Roman" w:hAnsi="Times New Roman"/>
          <w:i/>
          <w:sz w:val="24"/>
          <w:szCs w:val="24"/>
          <w:lang w:eastAsia="ru-RU"/>
        </w:rPr>
        <w:t>Ивушка</w:t>
      </w:r>
      <w:proofErr w:type="spellEnd"/>
      <w:r w:rsidRPr="00D3547A">
        <w:rPr>
          <w:rFonts w:ascii="Times New Roman" w:hAnsi="Times New Roman"/>
          <w:i/>
          <w:sz w:val="24"/>
          <w:szCs w:val="24"/>
          <w:lang w:eastAsia="ru-RU"/>
        </w:rPr>
        <w:t xml:space="preserve">»  </w:t>
      </w:r>
      <w:r w:rsidRPr="00D3547A">
        <w:rPr>
          <w:rFonts w:ascii="Times New Roman" w:eastAsia="Times New Roman" w:hAnsi="Times New Roman"/>
          <w:i/>
          <w:sz w:val="24"/>
          <w:szCs w:val="24"/>
          <w:lang w:eastAsia="ru-RU"/>
        </w:rPr>
        <w:t>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Отмечается положительная динамика педагогов с высшим образованием.</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ab/>
        <w:t>По результатам проведённого анализа за 201</w:t>
      </w:r>
      <w:r w:rsidR="00C76879">
        <w:rPr>
          <w:rFonts w:ascii="Times New Roman" w:eastAsia="Times New Roman" w:hAnsi="Times New Roman" w:cs="Times New Roman"/>
          <w:i/>
          <w:sz w:val="24"/>
          <w:szCs w:val="24"/>
          <w:lang w:eastAsia="ru-RU"/>
        </w:rPr>
        <w:t>9</w:t>
      </w:r>
      <w:r w:rsidRPr="00D3547A">
        <w:rPr>
          <w:rFonts w:ascii="Times New Roman" w:eastAsia="Times New Roman" w:hAnsi="Times New Roman" w:cs="Times New Roman"/>
          <w:i/>
          <w:sz w:val="24"/>
          <w:szCs w:val="24"/>
          <w:lang w:eastAsia="ru-RU"/>
        </w:rPr>
        <w:t>-20</w:t>
      </w:r>
      <w:r w:rsidR="00C76879">
        <w:rPr>
          <w:rFonts w:ascii="Times New Roman" w:eastAsia="Times New Roman" w:hAnsi="Times New Roman" w:cs="Times New Roman"/>
          <w:i/>
          <w:sz w:val="24"/>
          <w:szCs w:val="24"/>
          <w:lang w:eastAsia="ru-RU"/>
        </w:rPr>
        <w:t>20</w:t>
      </w:r>
      <w:r w:rsidRPr="00D3547A">
        <w:rPr>
          <w:rFonts w:ascii="Times New Roman" w:eastAsia="Times New Roman" w:hAnsi="Times New Roman" w:cs="Times New Roman"/>
          <w:i/>
          <w:sz w:val="24"/>
          <w:szCs w:val="24"/>
          <w:lang w:eastAsia="ru-RU"/>
        </w:rPr>
        <w:t xml:space="preserve"> учебный год, определены перспективы развития и приоритетные задачи на следующий год отражённые в Программе развития  и годовом плане на 20</w:t>
      </w:r>
      <w:r w:rsidR="00C76879">
        <w:rPr>
          <w:rFonts w:ascii="Times New Roman" w:eastAsia="Times New Roman" w:hAnsi="Times New Roman" w:cs="Times New Roman"/>
          <w:i/>
          <w:sz w:val="24"/>
          <w:szCs w:val="24"/>
          <w:lang w:eastAsia="ru-RU"/>
        </w:rPr>
        <w:t>20</w:t>
      </w:r>
      <w:r w:rsidR="00DA5590">
        <w:rPr>
          <w:rFonts w:ascii="Times New Roman" w:eastAsia="Times New Roman" w:hAnsi="Times New Roman" w:cs="Times New Roman"/>
          <w:i/>
          <w:sz w:val="24"/>
          <w:szCs w:val="24"/>
          <w:lang w:eastAsia="ru-RU"/>
        </w:rPr>
        <w:t>-202</w:t>
      </w:r>
      <w:r w:rsidR="00C76879">
        <w:rPr>
          <w:rFonts w:ascii="Times New Roman" w:eastAsia="Times New Roman" w:hAnsi="Times New Roman" w:cs="Times New Roman"/>
          <w:i/>
          <w:sz w:val="24"/>
          <w:szCs w:val="24"/>
          <w:lang w:eastAsia="ru-RU"/>
        </w:rPr>
        <w:t>1</w:t>
      </w:r>
      <w:r w:rsidRPr="00D3547A">
        <w:rPr>
          <w:rFonts w:ascii="Times New Roman" w:eastAsia="Times New Roman" w:hAnsi="Times New Roman" w:cs="Times New Roman"/>
          <w:i/>
          <w:sz w:val="24"/>
          <w:szCs w:val="24"/>
          <w:lang w:eastAsia="ru-RU"/>
        </w:rPr>
        <w:t xml:space="preserve"> учебный год.</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Программа развития  предполагает в будущем достижение следующих результатов:</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План развития и приоритетные задачи  на следующий год</w:t>
      </w:r>
      <w:r w:rsidRPr="00D3547A">
        <w:rPr>
          <w:rFonts w:ascii="Times New Roman" w:eastAsia="Times New Roman" w:hAnsi="Times New Roman" w:cs="Times New Roman"/>
          <w:i/>
          <w:sz w:val="24"/>
          <w:szCs w:val="24"/>
          <w:lang w:eastAsia="ru-RU"/>
        </w:rPr>
        <w:t>.</w:t>
      </w:r>
    </w:p>
    <w:p w:rsidR="00D57AD5" w:rsidRPr="00D3547A" w:rsidRDefault="00D57AD5" w:rsidP="00D9089B">
      <w:pPr>
        <w:numPr>
          <w:ilvl w:val="0"/>
          <w:numId w:val="3"/>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D57AD5" w:rsidRPr="00D3547A" w:rsidRDefault="00D57AD5" w:rsidP="00D9089B">
      <w:pPr>
        <w:numPr>
          <w:ilvl w:val="0"/>
          <w:numId w:val="3"/>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совершенствование профессиональной компетентности педагогов: самообразование,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D57AD5" w:rsidRPr="00D3547A" w:rsidRDefault="00D57AD5" w:rsidP="00D9089B">
      <w:pPr>
        <w:numPr>
          <w:ilvl w:val="0"/>
          <w:numId w:val="4"/>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укрепление материально - технической базы посредством обновления предметно-развивающей среды в соответствии с ФГОС </w:t>
      </w:r>
      <w:proofErr w:type="gramStart"/>
      <w:r w:rsidRPr="00D3547A">
        <w:rPr>
          <w:rFonts w:ascii="Times New Roman" w:eastAsia="Times New Roman" w:hAnsi="Times New Roman" w:cs="Times New Roman"/>
          <w:i/>
          <w:sz w:val="24"/>
          <w:szCs w:val="24"/>
          <w:lang w:eastAsia="ru-RU"/>
        </w:rPr>
        <w:t>ДО</w:t>
      </w:r>
      <w:proofErr w:type="gramEnd"/>
      <w:r w:rsidRPr="00D3547A">
        <w:rPr>
          <w:rFonts w:ascii="Times New Roman" w:eastAsia="Times New Roman" w:hAnsi="Times New Roman" w:cs="Times New Roman"/>
          <w:i/>
          <w:sz w:val="24"/>
          <w:szCs w:val="24"/>
          <w:lang w:eastAsia="ru-RU"/>
        </w:rPr>
        <w:t>, оснащение интерактивным оборудованием, новыми методическими  пособиями в соответствии с ФГОС ДО;</w:t>
      </w:r>
    </w:p>
    <w:p w:rsidR="00D57AD5" w:rsidRPr="00D3547A" w:rsidRDefault="00D57AD5" w:rsidP="00D9089B">
      <w:pPr>
        <w:numPr>
          <w:ilvl w:val="0"/>
          <w:numId w:val="4"/>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D57AD5" w:rsidRPr="00D3547A" w:rsidRDefault="00D57AD5" w:rsidP="00D9089B">
      <w:pPr>
        <w:numPr>
          <w:ilvl w:val="0"/>
          <w:numId w:val="4"/>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учет 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D57AD5" w:rsidRPr="00D3547A" w:rsidRDefault="00D57AD5" w:rsidP="00D9089B">
      <w:pPr>
        <w:numPr>
          <w:ilvl w:val="0"/>
          <w:numId w:val="4"/>
        </w:numPr>
        <w:spacing w:after="0" w:line="240" w:lineRule="auto"/>
        <w:ind w:left="840"/>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продолжать реализовывать «Дорожную карту» (план-график) внедрения ФГОС.</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lastRenderedPageBreak/>
        <w:t> </w:t>
      </w:r>
    </w:p>
    <w:p w:rsidR="00D57AD5" w:rsidRPr="0015470F" w:rsidRDefault="00D57AD5" w:rsidP="00D57AD5">
      <w:pPr>
        <w:spacing w:after="0" w:line="240" w:lineRule="auto"/>
        <w:jc w:val="both"/>
        <w:rPr>
          <w:rFonts w:ascii="Times New Roman" w:eastAsia="Times New Roman" w:hAnsi="Times New Roman" w:cs="Times New Roman"/>
          <w:i/>
          <w:sz w:val="24"/>
          <w:szCs w:val="24"/>
          <w:lang w:eastAsia="ru-RU"/>
        </w:rPr>
      </w:pPr>
    </w:p>
    <w:p w:rsidR="0017030B" w:rsidRPr="0015470F" w:rsidRDefault="0017030B" w:rsidP="0017030B">
      <w:pPr>
        <w:pStyle w:val="af"/>
        <w:ind w:left="1445" w:right="990"/>
        <w:jc w:val="center"/>
        <w:rPr>
          <w:b/>
          <w:i/>
          <w:sz w:val="24"/>
          <w:szCs w:val="24"/>
        </w:rPr>
      </w:pPr>
      <w:r w:rsidRPr="0015470F">
        <w:rPr>
          <w:b/>
          <w:i/>
          <w:sz w:val="24"/>
          <w:szCs w:val="24"/>
        </w:rPr>
        <w:t>РАЗДЕЛ</w:t>
      </w:r>
      <w:r w:rsidR="004721D3" w:rsidRPr="0015470F">
        <w:rPr>
          <w:b/>
          <w:bCs/>
          <w:i/>
          <w:sz w:val="24"/>
          <w:szCs w:val="24"/>
          <w:lang w:eastAsia="ru-RU"/>
        </w:rPr>
        <w:t xml:space="preserve"> VI</w:t>
      </w:r>
      <w:r w:rsidRPr="0015470F">
        <w:rPr>
          <w:b/>
          <w:i/>
          <w:spacing w:val="-5"/>
          <w:sz w:val="24"/>
          <w:szCs w:val="24"/>
        </w:rPr>
        <w:t xml:space="preserve"> </w:t>
      </w:r>
      <w:r w:rsidRPr="0015470F">
        <w:rPr>
          <w:b/>
          <w:i/>
          <w:sz w:val="24"/>
          <w:szCs w:val="24"/>
        </w:rPr>
        <w:t>.</w:t>
      </w:r>
      <w:r w:rsidRPr="0015470F">
        <w:rPr>
          <w:b/>
          <w:i/>
          <w:spacing w:val="-3"/>
          <w:sz w:val="24"/>
          <w:szCs w:val="24"/>
        </w:rPr>
        <w:t xml:space="preserve"> </w:t>
      </w:r>
      <w:r w:rsidRPr="0015470F">
        <w:rPr>
          <w:b/>
          <w:i/>
          <w:sz w:val="24"/>
          <w:szCs w:val="24"/>
        </w:rPr>
        <w:t>ФИНАНСОВЫЕ</w:t>
      </w:r>
      <w:r w:rsidRPr="0015470F">
        <w:rPr>
          <w:b/>
          <w:i/>
          <w:spacing w:val="-4"/>
          <w:sz w:val="24"/>
          <w:szCs w:val="24"/>
        </w:rPr>
        <w:t xml:space="preserve"> </w:t>
      </w:r>
      <w:r w:rsidRPr="0015470F">
        <w:rPr>
          <w:b/>
          <w:i/>
          <w:sz w:val="24"/>
          <w:szCs w:val="24"/>
        </w:rPr>
        <w:t>РЕСУРСЫ</w:t>
      </w:r>
      <w:r w:rsidRPr="0015470F">
        <w:rPr>
          <w:b/>
          <w:i/>
          <w:spacing w:val="-3"/>
          <w:sz w:val="24"/>
          <w:szCs w:val="24"/>
        </w:rPr>
        <w:t xml:space="preserve"> </w:t>
      </w:r>
      <w:bookmarkStart w:id="0" w:name="_bookmark34"/>
      <w:bookmarkEnd w:id="0"/>
      <w:r w:rsidRPr="0015470F">
        <w:rPr>
          <w:b/>
          <w:i/>
          <w:sz w:val="24"/>
          <w:szCs w:val="24"/>
        </w:rPr>
        <w:t>Бюджетное</w:t>
      </w:r>
      <w:r w:rsidRPr="0015470F">
        <w:rPr>
          <w:b/>
          <w:i/>
          <w:spacing w:val="-14"/>
          <w:sz w:val="24"/>
          <w:szCs w:val="24"/>
        </w:rPr>
        <w:t xml:space="preserve"> </w:t>
      </w:r>
      <w:r w:rsidRPr="0015470F">
        <w:rPr>
          <w:b/>
          <w:i/>
          <w:sz w:val="24"/>
          <w:szCs w:val="24"/>
        </w:rPr>
        <w:t>финансирование.</w:t>
      </w:r>
    </w:p>
    <w:p w:rsidR="0017030B" w:rsidRPr="0015470F" w:rsidRDefault="0017030B" w:rsidP="0017030B">
      <w:pPr>
        <w:pStyle w:val="af"/>
        <w:spacing w:before="7"/>
        <w:ind w:left="0"/>
        <w:rPr>
          <w:b/>
          <w:i/>
          <w:sz w:val="24"/>
          <w:szCs w:val="24"/>
        </w:rPr>
      </w:pPr>
    </w:p>
    <w:p w:rsidR="0017030B" w:rsidRPr="0015470F" w:rsidRDefault="0017030B" w:rsidP="0017030B">
      <w:pPr>
        <w:pStyle w:val="af"/>
        <w:ind w:right="866" w:firstLine="763"/>
        <w:rPr>
          <w:i/>
          <w:sz w:val="24"/>
          <w:szCs w:val="24"/>
        </w:rPr>
      </w:pPr>
      <w:r w:rsidRPr="0015470F">
        <w:rPr>
          <w:i/>
          <w:sz w:val="24"/>
          <w:szCs w:val="24"/>
        </w:rPr>
        <w:t>В</w:t>
      </w:r>
      <w:r w:rsidRPr="0015470F">
        <w:rPr>
          <w:i/>
          <w:spacing w:val="1"/>
          <w:sz w:val="24"/>
          <w:szCs w:val="24"/>
        </w:rPr>
        <w:t xml:space="preserve"> </w:t>
      </w:r>
      <w:r w:rsidRPr="0015470F">
        <w:rPr>
          <w:i/>
          <w:sz w:val="24"/>
          <w:szCs w:val="24"/>
        </w:rPr>
        <w:t>отчетном</w:t>
      </w:r>
      <w:r w:rsidRPr="0015470F">
        <w:rPr>
          <w:i/>
          <w:spacing w:val="1"/>
          <w:sz w:val="24"/>
          <w:szCs w:val="24"/>
        </w:rPr>
        <w:t xml:space="preserve"> </w:t>
      </w:r>
      <w:r w:rsidRPr="0015470F">
        <w:rPr>
          <w:i/>
          <w:sz w:val="24"/>
          <w:szCs w:val="24"/>
        </w:rPr>
        <w:t>году</w:t>
      </w:r>
      <w:r w:rsidRPr="0015470F">
        <w:rPr>
          <w:i/>
          <w:spacing w:val="1"/>
          <w:sz w:val="24"/>
          <w:szCs w:val="24"/>
        </w:rPr>
        <w:t xml:space="preserve"> </w:t>
      </w:r>
      <w:r w:rsidRPr="0015470F">
        <w:rPr>
          <w:i/>
          <w:sz w:val="24"/>
          <w:szCs w:val="24"/>
        </w:rPr>
        <w:t>главными</w:t>
      </w:r>
      <w:r w:rsidRPr="0015470F">
        <w:rPr>
          <w:i/>
          <w:spacing w:val="1"/>
          <w:sz w:val="24"/>
          <w:szCs w:val="24"/>
        </w:rPr>
        <w:t xml:space="preserve"> </w:t>
      </w:r>
      <w:r w:rsidRPr="0015470F">
        <w:rPr>
          <w:i/>
          <w:sz w:val="24"/>
          <w:szCs w:val="24"/>
        </w:rPr>
        <w:t>источниками</w:t>
      </w:r>
      <w:r w:rsidRPr="0015470F">
        <w:rPr>
          <w:i/>
          <w:spacing w:val="1"/>
          <w:sz w:val="24"/>
          <w:szCs w:val="24"/>
        </w:rPr>
        <w:t xml:space="preserve"> </w:t>
      </w:r>
      <w:r w:rsidRPr="0015470F">
        <w:rPr>
          <w:i/>
          <w:sz w:val="24"/>
          <w:szCs w:val="24"/>
        </w:rPr>
        <w:t>финансирования</w:t>
      </w:r>
      <w:r w:rsidRPr="0015470F">
        <w:rPr>
          <w:i/>
          <w:spacing w:val="1"/>
          <w:sz w:val="24"/>
          <w:szCs w:val="24"/>
        </w:rPr>
        <w:t xml:space="preserve"> </w:t>
      </w:r>
      <w:r w:rsidRPr="0015470F">
        <w:rPr>
          <w:i/>
          <w:sz w:val="24"/>
          <w:szCs w:val="24"/>
        </w:rPr>
        <w:t>детского</w:t>
      </w:r>
      <w:r w:rsidRPr="0015470F">
        <w:rPr>
          <w:i/>
          <w:spacing w:val="1"/>
          <w:sz w:val="24"/>
          <w:szCs w:val="24"/>
        </w:rPr>
        <w:t xml:space="preserve"> </w:t>
      </w:r>
      <w:r w:rsidRPr="0015470F">
        <w:rPr>
          <w:i/>
          <w:sz w:val="24"/>
          <w:szCs w:val="24"/>
        </w:rPr>
        <w:t>сада</w:t>
      </w:r>
      <w:r w:rsidRPr="0015470F">
        <w:rPr>
          <w:i/>
          <w:spacing w:val="1"/>
          <w:sz w:val="24"/>
          <w:szCs w:val="24"/>
        </w:rPr>
        <w:t xml:space="preserve"> </w:t>
      </w:r>
      <w:r w:rsidRPr="0015470F">
        <w:rPr>
          <w:i/>
          <w:sz w:val="24"/>
          <w:szCs w:val="24"/>
        </w:rPr>
        <w:t>являются</w:t>
      </w:r>
      <w:r w:rsidRPr="0015470F">
        <w:rPr>
          <w:i/>
          <w:spacing w:val="1"/>
          <w:sz w:val="24"/>
          <w:szCs w:val="24"/>
        </w:rPr>
        <w:t xml:space="preserve"> </w:t>
      </w:r>
      <w:r w:rsidRPr="0015470F">
        <w:rPr>
          <w:i/>
          <w:sz w:val="24"/>
          <w:szCs w:val="24"/>
        </w:rPr>
        <w:t>средства</w:t>
      </w:r>
      <w:r w:rsidRPr="0015470F">
        <w:rPr>
          <w:i/>
          <w:spacing w:val="-52"/>
          <w:sz w:val="24"/>
          <w:szCs w:val="24"/>
        </w:rPr>
        <w:t xml:space="preserve"> </w:t>
      </w:r>
      <w:r w:rsidRPr="0015470F">
        <w:rPr>
          <w:i/>
          <w:sz w:val="24"/>
          <w:szCs w:val="24"/>
        </w:rPr>
        <w:t>окружного</w:t>
      </w:r>
      <w:r w:rsidRPr="0015470F">
        <w:rPr>
          <w:i/>
          <w:spacing w:val="-1"/>
          <w:sz w:val="24"/>
          <w:szCs w:val="24"/>
        </w:rPr>
        <w:t xml:space="preserve"> </w:t>
      </w:r>
      <w:r w:rsidRPr="0015470F">
        <w:rPr>
          <w:i/>
          <w:sz w:val="24"/>
          <w:szCs w:val="24"/>
        </w:rPr>
        <w:t>и местного бюджетов, внебюджетные средства.</w:t>
      </w:r>
    </w:p>
    <w:p w:rsidR="00157F86" w:rsidRPr="0015470F" w:rsidRDefault="00157F86" w:rsidP="0017030B">
      <w:pPr>
        <w:pStyle w:val="af"/>
        <w:ind w:right="866" w:firstLine="763"/>
        <w:rPr>
          <w:i/>
          <w:sz w:val="24"/>
          <w:szCs w:val="24"/>
        </w:rPr>
      </w:pPr>
    </w:p>
    <w:p w:rsidR="0017030B" w:rsidRPr="0015470F" w:rsidRDefault="0017030B" w:rsidP="0017030B">
      <w:pPr>
        <w:pStyle w:val="af"/>
        <w:spacing w:before="1" w:after="5"/>
        <w:ind w:left="1446"/>
        <w:rPr>
          <w:i/>
          <w:sz w:val="24"/>
          <w:szCs w:val="24"/>
        </w:rPr>
      </w:pPr>
      <w:r w:rsidRPr="0015470F">
        <w:rPr>
          <w:i/>
          <w:sz w:val="24"/>
          <w:szCs w:val="24"/>
        </w:rPr>
        <w:t>Распределение</w:t>
      </w:r>
      <w:r w:rsidRPr="0015470F">
        <w:rPr>
          <w:i/>
          <w:spacing w:val="-4"/>
          <w:sz w:val="24"/>
          <w:szCs w:val="24"/>
        </w:rPr>
        <w:t xml:space="preserve"> </w:t>
      </w:r>
      <w:r w:rsidRPr="0015470F">
        <w:rPr>
          <w:i/>
          <w:sz w:val="24"/>
          <w:szCs w:val="24"/>
        </w:rPr>
        <w:t>средств</w:t>
      </w:r>
      <w:r w:rsidRPr="0015470F">
        <w:rPr>
          <w:i/>
          <w:spacing w:val="-3"/>
          <w:sz w:val="24"/>
          <w:szCs w:val="24"/>
        </w:rPr>
        <w:t xml:space="preserve"> </w:t>
      </w:r>
      <w:r w:rsidRPr="0015470F">
        <w:rPr>
          <w:i/>
          <w:sz w:val="24"/>
          <w:szCs w:val="24"/>
        </w:rPr>
        <w:t>бюджета</w:t>
      </w:r>
      <w:r w:rsidRPr="0015470F">
        <w:rPr>
          <w:i/>
          <w:spacing w:val="-4"/>
          <w:sz w:val="24"/>
          <w:szCs w:val="24"/>
        </w:rPr>
        <w:t xml:space="preserve"> </w:t>
      </w:r>
      <w:r w:rsidRPr="0015470F">
        <w:rPr>
          <w:i/>
          <w:sz w:val="24"/>
          <w:szCs w:val="24"/>
        </w:rPr>
        <w:t>детского</w:t>
      </w:r>
      <w:r w:rsidRPr="0015470F">
        <w:rPr>
          <w:i/>
          <w:spacing w:val="-4"/>
          <w:sz w:val="24"/>
          <w:szCs w:val="24"/>
        </w:rPr>
        <w:t xml:space="preserve"> </w:t>
      </w:r>
      <w:r w:rsidRPr="0015470F">
        <w:rPr>
          <w:i/>
          <w:sz w:val="24"/>
          <w:szCs w:val="24"/>
        </w:rPr>
        <w:t>сада</w:t>
      </w:r>
      <w:r w:rsidRPr="0015470F">
        <w:rPr>
          <w:i/>
          <w:spacing w:val="-2"/>
          <w:sz w:val="24"/>
          <w:szCs w:val="24"/>
        </w:rPr>
        <w:t xml:space="preserve"> </w:t>
      </w:r>
      <w:r w:rsidRPr="0015470F">
        <w:rPr>
          <w:i/>
          <w:sz w:val="24"/>
          <w:szCs w:val="24"/>
        </w:rPr>
        <w:t>по</w:t>
      </w:r>
      <w:r w:rsidRPr="0015470F">
        <w:rPr>
          <w:i/>
          <w:spacing w:val="-4"/>
          <w:sz w:val="24"/>
          <w:szCs w:val="24"/>
        </w:rPr>
        <w:t xml:space="preserve"> </w:t>
      </w:r>
      <w:r w:rsidRPr="0015470F">
        <w:rPr>
          <w:i/>
          <w:sz w:val="24"/>
          <w:szCs w:val="24"/>
        </w:rPr>
        <w:t>источникам</w:t>
      </w:r>
      <w:r w:rsidRPr="0015470F">
        <w:rPr>
          <w:i/>
          <w:spacing w:val="-2"/>
          <w:sz w:val="24"/>
          <w:szCs w:val="24"/>
        </w:rPr>
        <w:t xml:space="preserve"> </w:t>
      </w:r>
      <w:r w:rsidRPr="0015470F">
        <w:rPr>
          <w:i/>
          <w:sz w:val="24"/>
          <w:szCs w:val="24"/>
        </w:rPr>
        <w:t>их</w:t>
      </w:r>
      <w:r w:rsidRPr="0015470F">
        <w:rPr>
          <w:i/>
          <w:spacing w:val="-1"/>
          <w:sz w:val="24"/>
          <w:szCs w:val="24"/>
        </w:rPr>
        <w:t xml:space="preserve"> </w:t>
      </w:r>
      <w:r w:rsidRPr="0015470F">
        <w:rPr>
          <w:i/>
          <w:sz w:val="24"/>
          <w:szCs w:val="24"/>
        </w:rPr>
        <w:t>получения</w:t>
      </w:r>
    </w:p>
    <w:p w:rsidR="00157F86" w:rsidRPr="0015470F" w:rsidRDefault="00157F86" w:rsidP="0017030B">
      <w:pPr>
        <w:pStyle w:val="af"/>
        <w:spacing w:before="1" w:after="5"/>
        <w:ind w:left="1446"/>
        <w:rPr>
          <w:i/>
          <w:sz w:val="24"/>
          <w:szCs w:val="24"/>
        </w:rPr>
      </w:pPr>
    </w:p>
    <w:tbl>
      <w:tblPr>
        <w:tblStyle w:val="TableNormal"/>
        <w:tblW w:w="0" w:type="auto"/>
        <w:tblInd w:w="661"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4429"/>
        <w:gridCol w:w="4775"/>
      </w:tblGrid>
      <w:tr w:rsidR="0017030B" w:rsidRPr="0015470F" w:rsidTr="00F4696F">
        <w:trPr>
          <w:trHeight w:val="402"/>
        </w:trPr>
        <w:tc>
          <w:tcPr>
            <w:tcW w:w="4429" w:type="dxa"/>
          </w:tcPr>
          <w:p w:rsidR="0017030B" w:rsidRPr="0015470F" w:rsidRDefault="0017030B" w:rsidP="00F4696F">
            <w:pPr>
              <w:pStyle w:val="TableParagraph"/>
              <w:spacing w:before="70"/>
              <w:ind w:left="2107"/>
              <w:rPr>
                <w:i/>
                <w:sz w:val="24"/>
                <w:szCs w:val="24"/>
              </w:rPr>
            </w:pPr>
            <w:proofErr w:type="spellStart"/>
            <w:r w:rsidRPr="0015470F">
              <w:rPr>
                <w:i/>
                <w:sz w:val="24"/>
                <w:szCs w:val="24"/>
              </w:rPr>
              <w:t>Источник</w:t>
            </w:r>
            <w:proofErr w:type="spellEnd"/>
          </w:p>
        </w:tc>
        <w:tc>
          <w:tcPr>
            <w:tcW w:w="4775" w:type="dxa"/>
          </w:tcPr>
          <w:p w:rsidR="0017030B" w:rsidRPr="0015470F" w:rsidRDefault="0017030B" w:rsidP="00F4696F">
            <w:pPr>
              <w:pStyle w:val="TableParagraph"/>
              <w:spacing w:before="70"/>
              <w:ind w:left="1125"/>
              <w:rPr>
                <w:i/>
                <w:sz w:val="24"/>
                <w:szCs w:val="24"/>
              </w:rPr>
            </w:pPr>
            <w:r w:rsidRPr="0015470F">
              <w:rPr>
                <w:i/>
                <w:sz w:val="24"/>
                <w:szCs w:val="24"/>
              </w:rPr>
              <w:t>С</w:t>
            </w:r>
            <w:r w:rsidRPr="0015470F">
              <w:rPr>
                <w:i/>
                <w:spacing w:val="-2"/>
                <w:sz w:val="24"/>
                <w:szCs w:val="24"/>
              </w:rPr>
              <w:t xml:space="preserve"> </w:t>
            </w:r>
            <w:r w:rsidRPr="0015470F">
              <w:rPr>
                <w:i/>
                <w:sz w:val="24"/>
                <w:szCs w:val="24"/>
              </w:rPr>
              <w:t xml:space="preserve">01.01.2019 </w:t>
            </w:r>
            <w:r w:rsidR="004721D3" w:rsidRPr="0015470F">
              <w:rPr>
                <w:i/>
                <w:sz w:val="24"/>
                <w:szCs w:val="24"/>
                <w:lang w:val="ru-RU"/>
              </w:rPr>
              <w:t xml:space="preserve"> </w:t>
            </w:r>
            <w:proofErr w:type="spellStart"/>
            <w:r w:rsidRPr="0015470F">
              <w:rPr>
                <w:i/>
                <w:sz w:val="24"/>
                <w:szCs w:val="24"/>
              </w:rPr>
              <w:t>по</w:t>
            </w:r>
            <w:proofErr w:type="spellEnd"/>
            <w:r w:rsidRPr="0015470F">
              <w:rPr>
                <w:i/>
                <w:sz w:val="24"/>
                <w:szCs w:val="24"/>
              </w:rPr>
              <w:t xml:space="preserve"> 31.12.2019</w:t>
            </w:r>
          </w:p>
        </w:tc>
      </w:tr>
      <w:tr w:rsidR="0017030B" w:rsidRPr="0015470F" w:rsidTr="00F4696F">
        <w:trPr>
          <w:trHeight w:val="402"/>
        </w:trPr>
        <w:tc>
          <w:tcPr>
            <w:tcW w:w="4429" w:type="dxa"/>
          </w:tcPr>
          <w:p w:rsidR="0017030B" w:rsidRPr="0015470F" w:rsidRDefault="00DE01F2" w:rsidP="00DE7D8F">
            <w:pPr>
              <w:pStyle w:val="TableParagraph"/>
              <w:spacing w:before="70"/>
              <w:ind w:left="74"/>
              <w:rPr>
                <w:i/>
                <w:sz w:val="24"/>
                <w:szCs w:val="24"/>
                <w:lang w:val="ru-RU"/>
              </w:rPr>
            </w:pPr>
            <w:proofErr w:type="spellStart"/>
            <w:r w:rsidRPr="0015470F">
              <w:rPr>
                <w:i/>
                <w:sz w:val="24"/>
                <w:szCs w:val="24"/>
                <w:lang w:val="ru-RU"/>
              </w:rPr>
              <w:t>Областной</w:t>
            </w:r>
            <w:proofErr w:type="gramStart"/>
            <w:r w:rsidR="00DE7D8F" w:rsidRPr="0015470F">
              <w:rPr>
                <w:i/>
                <w:sz w:val="24"/>
                <w:szCs w:val="24"/>
                <w:lang w:val="ru-RU"/>
              </w:rPr>
              <w:t>,м</w:t>
            </w:r>
            <w:proofErr w:type="gramEnd"/>
            <w:r w:rsidR="0017030B" w:rsidRPr="0015470F">
              <w:rPr>
                <w:i/>
                <w:sz w:val="24"/>
                <w:szCs w:val="24"/>
                <w:lang w:val="ru-RU"/>
              </w:rPr>
              <w:t>естный</w:t>
            </w:r>
            <w:proofErr w:type="spellEnd"/>
            <w:r w:rsidR="0017030B" w:rsidRPr="0015470F">
              <w:rPr>
                <w:i/>
                <w:spacing w:val="-3"/>
                <w:sz w:val="24"/>
                <w:szCs w:val="24"/>
                <w:lang w:val="ru-RU"/>
              </w:rPr>
              <w:t xml:space="preserve"> </w:t>
            </w:r>
            <w:r w:rsidR="0017030B" w:rsidRPr="0015470F">
              <w:rPr>
                <w:i/>
                <w:sz w:val="24"/>
                <w:szCs w:val="24"/>
                <w:lang w:val="ru-RU"/>
              </w:rPr>
              <w:t>бюджет</w:t>
            </w:r>
          </w:p>
        </w:tc>
        <w:tc>
          <w:tcPr>
            <w:tcW w:w="4775" w:type="dxa"/>
          </w:tcPr>
          <w:p w:rsidR="0017030B" w:rsidRPr="0015470F" w:rsidRDefault="00DE01F2" w:rsidP="00DE01F2">
            <w:pPr>
              <w:pStyle w:val="TableParagraph"/>
              <w:spacing w:before="70"/>
              <w:ind w:left="74"/>
              <w:rPr>
                <w:i/>
                <w:sz w:val="24"/>
                <w:szCs w:val="24"/>
                <w:lang w:val="ru-RU"/>
              </w:rPr>
            </w:pPr>
            <w:r w:rsidRPr="0015470F">
              <w:rPr>
                <w:i/>
                <w:sz w:val="24"/>
                <w:szCs w:val="24"/>
                <w:lang w:val="ru-RU"/>
              </w:rPr>
              <w:t xml:space="preserve"> 5266974,11</w:t>
            </w:r>
          </w:p>
        </w:tc>
      </w:tr>
      <w:tr w:rsidR="0017030B" w:rsidRPr="0015470F" w:rsidTr="00F4696F">
        <w:trPr>
          <w:trHeight w:val="404"/>
        </w:trPr>
        <w:tc>
          <w:tcPr>
            <w:tcW w:w="4429" w:type="dxa"/>
          </w:tcPr>
          <w:p w:rsidR="0017030B" w:rsidRPr="0015470F" w:rsidRDefault="0017030B" w:rsidP="00F4696F">
            <w:pPr>
              <w:pStyle w:val="TableParagraph"/>
              <w:spacing w:before="70"/>
              <w:ind w:left="74"/>
              <w:rPr>
                <w:i/>
                <w:sz w:val="24"/>
                <w:szCs w:val="24"/>
              </w:rPr>
            </w:pPr>
            <w:proofErr w:type="spellStart"/>
            <w:r w:rsidRPr="0015470F">
              <w:rPr>
                <w:i/>
                <w:sz w:val="24"/>
                <w:szCs w:val="24"/>
              </w:rPr>
              <w:t>Субсидии</w:t>
            </w:r>
            <w:proofErr w:type="spellEnd"/>
            <w:r w:rsidRPr="0015470F">
              <w:rPr>
                <w:i/>
                <w:spacing w:val="-3"/>
                <w:sz w:val="24"/>
                <w:szCs w:val="24"/>
              </w:rPr>
              <w:t xml:space="preserve"> </w:t>
            </w:r>
            <w:proofErr w:type="spellStart"/>
            <w:r w:rsidRPr="0015470F">
              <w:rPr>
                <w:i/>
                <w:sz w:val="24"/>
                <w:szCs w:val="24"/>
              </w:rPr>
              <w:t>на</w:t>
            </w:r>
            <w:proofErr w:type="spellEnd"/>
            <w:r w:rsidRPr="0015470F">
              <w:rPr>
                <w:i/>
                <w:spacing w:val="-2"/>
                <w:sz w:val="24"/>
                <w:szCs w:val="24"/>
              </w:rPr>
              <w:t xml:space="preserve"> </w:t>
            </w:r>
            <w:proofErr w:type="spellStart"/>
            <w:r w:rsidRPr="0015470F">
              <w:rPr>
                <w:i/>
                <w:sz w:val="24"/>
                <w:szCs w:val="24"/>
              </w:rPr>
              <w:t>иные</w:t>
            </w:r>
            <w:proofErr w:type="spellEnd"/>
            <w:r w:rsidRPr="0015470F">
              <w:rPr>
                <w:i/>
                <w:spacing w:val="-2"/>
                <w:sz w:val="24"/>
                <w:szCs w:val="24"/>
              </w:rPr>
              <w:t xml:space="preserve"> </w:t>
            </w:r>
            <w:proofErr w:type="spellStart"/>
            <w:r w:rsidRPr="0015470F">
              <w:rPr>
                <w:i/>
                <w:sz w:val="24"/>
                <w:szCs w:val="24"/>
              </w:rPr>
              <w:t>цели</w:t>
            </w:r>
            <w:proofErr w:type="spellEnd"/>
          </w:p>
        </w:tc>
        <w:tc>
          <w:tcPr>
            <w:tcW w:w="4775" w:type="dxa"/>
          </w:tcPr>
          <w:p w:rsidR="0017030B" w:rsidRPr="0015470F" w:rsidRDefault="00C2202A" w:rsidP="00F4696F">
            <w:pPr>
              <w:pStyle w:val="TableParagraph"/>
              <w:spacing w:before="70"/>
              <w:ind w:left="74"/>
              <w:rPr>
                <w:i/>
                <w:sz w:val="24"/>
                <w:szCs w:val="24"/>
                <w:lang w:val="ru-RU"/>
              </w:rPr>
            </w:pPr>
            <w:r w:rsidRPr="0015470F">
              <w:rPr>
                <w:i/>
                <w:sz w:val="24"/>
                <w:szCs w:val="24"/>
                <w:lang w:val="ru-RU"/>
              </w:rPr>
              <w:t>56618,31</w:t>
            </w:r>
          </w:p>
        </w:tc>
      </w:tr>
      <w:tr w:rsidR="0017030B" w:rsidRPr="0015470F" w:rsidTr="00F4696F">
        <w:trPr>
          <w:trHeight w:val="403"/>
        </w:trPr>
        <w:tc>
          <w:tcPr>
            <w:tcW w:w="4429" w:type="dxa"/>
          </w:tcPr>
          <w:p w:rsidR="0017030B" w:rsidRPr="0015470F" w:rsidRDefault="0017030B" w:rsidP="00F4696F">
            <w:pPr>
              <w:pStyle w:val="TableParagraph"/>
              <w:spacing w:before="68"/>
              <w:ind w:left="74"/>
              <w:rPr>
                <w:i/>
                <w:sz w:val="24"/>
                <w:szCs w:val="24"/>
              </w:rPr>
            </w:pPr>
            <w:proofErr w:type="spellStart"/>
            <w:r w:rsidRPr="0015470F">
              <w:rPr>
                <w:i/>
                <w:sz w:val="24"/>
                <w:szCs w:val="24"/>
              </w:rPr>
              <w:t>Внебюджетные</w:t>
            </w:r>
            <w:proofErr w:type="spellEnd"/>
            <w:r w:rsidRPr="0015470F">
              <w:rPr>
                <w:i/>
                <w:spacing w:val="-3"/>
                <w:sz w:val="24"/>
                <w:szCs w:val="24"/>
              </w:rPr>
              <w:t xml:space="preserve"> </w:t>
            </w:r>
            <w:proofErr w:type="spellStart"/>
            <w:r w:rsidRPr="0015470F">
              <w:rPr>
                <w:i/>
                <w:sz w:val="24"/>
                <w:szCs w:val="24"/>
              </w:rPr>
              <w:t>средства</w:t>
            </w:r>
            <w:proofErr w:type="spellEnd"/>
          </w:p>
        </w:tc>
        <w:tc>
          <w:tcPr>
            <w:tcW w:w="4775" w:type="dxa"/>
          </w:tcPr>
          <w:p w:rsidR="0017030B" w:rsidRPr="0015470F" w:rsidRDefault="00C2202A" w:rsidP="00F4696F">
            <w:pPr>
              <w:pStyle w:val="TableParagraph"/>
              <w:spacing w:before="68"/>
              <w:ind w:left="74"/>
              <w:rPr>
                <w:i/>
                <w:sz w:val="24"/>
                <w:szCs w:val="24"/>
                <w:lang w:val="ru-RU"/>
              </w:rPr>
            </w:pPr>
            <w:r w:rsidRPr="0015470F">
              <w:rPr>
                <w:i/>
                <w:sz w:val="24"/>
                <w:szCs w:val="24"/>
                <w:lang w:val="ru-RU"/>
              </w:rPr>
              <w:t>393756,14</w:t>
            </w:r>
          </w:p>
        </w:tc>
      </w:tr>
      <w:tr w:rsidR="0017030B" w:rsidRPr="0015470F" w:rsidTr="00F4696F">
        <w:trPr>
          <w:trHeight w:val="402"/>
        </w:trPr>
        <w:tc>
          <w:tcPr>
            <w:tcW w:w="4429" w:type="dxa"/>
          </w:tcPr>
          <w:p w:rsidR="0017030B" w:rsidRPr="0015470F" w:rsidRDefault="0017030B" w:rsidP="00F4696F">
            <w:pPr>
              <w:pStyle w:val="TableParagraph"/>
              <w:spacing w:before="68"/>
              <w:ind w:left="782"/>
              <w:rPr>
                <w:i/>
                <w:sz w:val="24"/>
                <w:szCs w:val="24"/>
              </w:rPr>
            </w:pPr>
            <w:proofErr w:type="spellStart"/>
            <w:r w:rsidRPr="0015470F">
              <w:rPr>
                <w:i/>
                <w:sz w:val="24"/>
                <w:szCs w:val="24"/>
              </w:rPr>
              <w:t>Всего</w:t>
            </w:r>
            <w:proofErr w:type="spellEnd"/>
            <w:r w:rsidRPr="0015470F">
              <w:rPr>
                <w:i/>
                <w:sz w:val="24"/>
                <w:szCs w:val="24"/>
              </w:rPr>
              <w:t>:</w:t>
            </w:r>
          </w:p>
        </w:tc>
        <w:tc>
          <w:tcPr>
            <w:tcW w:w="4775" w:type="dxa"/>
          </w:tcPr>
          <w:p w:rsidR="0017030B" w:rsidRPr="0015470F" w:rsidRDefault="00DE7D8F" w:rsidP="00F4696F">
            <w:pPr>
              <w:pStyle w:val="TableParagraph"/>
              <w:spacing w:before="68"/>
              <w:ind w:left="74"/>
              <w:rPr>
                <w:b/>
                <w:i/>
                <w:sz w:val="24"/>
                <w:szCs w:val="24"/>
                <w:lang w:val="ru-RU"/>
              </w:rPr>
            </w:pPr>
            <w:r w:rsidRPr="0015470F">
              <w:rPr>
                <w:b/>
                <w:i/>
                <w:sz w:val="24"/>
                <w:szCs w:val="24"/>
                <w:lang w:val="ru-RU"/>
              </w:rPr>
              <w:t>5717348,56</w:t>
            </w:r>
          </w:p>
        </w:tc>
      </w:tr>
    </w:tbl>
    <w:p w:rsidR="00D919D8" w:rsidRPr="0015470F" w:rsidRDefault="00D919D8" w:rsidP="0017030B">
      <w:pPr>
        <w:pStyle w:val="Heading1"/>
        <w:ind w:left="737" w:right="866" w:firstLine="708"/>
        <w:rPr>
          <w:i/>
        </w:rPr>
      </w:pPr>
    </w:p>
    <w:p w:rsidR="0017030B" w:rsidRPr="0015470F" w:rsidRDefault="0017030B" w:rsidP="0017030B">
      <w:pPr>
        <w:pStyle w:val="Heading1"/>
        <w:ind w:left="737" w:right="866" w:firstLine="708"/>
        <w:rPr>
          <w:i/>
        </w:rPr>
      </w:pPr>
      <w:r w:rsidRPr="0015470F">
        <w:rPr>
          <w:i/>
        </w:rPr>
        <w:t>Структура</w:t>
      </w:r>
      <w:r w:rsidRPr="0015470F">
        <w:rPr>
          <w:i/>
          <w:spacing w:val="18"/>
        </w:rPr>
        <w:t xml:space="preserve"> </w:t>
      </w:r>
      <w:r w:rsidRPr="0015470F">
        <w:rPr>
          <w:i/>
        </w:rPr>
        <w:t>расходов</w:t>
      </w:r>
      <w:r w:rsidRPr="0015470F">
        <w:rPr>
          <w:i/>
          <w:spacing w:val="19"/>
        </w:rPr>
        <w:t xml:space="preserve"> </w:t>
      </w:r>
      <w:r w:rsidRPr="0015470F">
        <w:rPr>
          <w:i/>
        </w:rPr>
        <w:t>детского</w:t>
      </w:r>
      <w:r w:rsidRPr="0015470F">
        <w:rPr>
          <w:i/>
          <w:spacing w:val="20"/>
        </w:rPr>
        <w:t xml:space="preserve"> </w:t>
      </w:r>
      <w:r w:rsidRPr="0015470F">
        <w:rPr>
          <w:i/>
        </w:rPr>
        <w:t>сада:</w:t>
      </w:r>
      <w:r w:rsidRPr="0015470F">
        <w:rPr>
          <w:i/>
          <w:spacing w:val="19"/>
        </w:rPr>
        <w:t xml:space="preserve"> </w:t>
      </w:r>
      <w:r w:rsidRPr="0015470F">
        <w:rPr>
          <w:i/>
        </w:rPr>
        <w:t>общий</w:t>
      </w:r>
      <w:r w:rsidRPr="0015470F">
        <w:rPr>
          <w:i/>
          <w:spacing w:val="17"/>
        </w:rPr>
        <w:t xml:space="preserve"> </w:t>
      </w:r>
      <w:r w:rsidRPr="0015470F">
        <w:rPr>
          <w:i/>
        </w:rPr>
        <w:t>объем</w:t>
      </w:r>
      <w:r w:rsidRPr="0015470F">
        <w:rPr>
          <w:i/>
          <w:spacing w:val="18"/>
        </w:rPr>
        <w:t xml:space="preserve"> </w:t>
      </w:r>
      <w:r w:rsidRPr="0015470F">
        <w:rPr>
          <w:i/>
        </w:rPr>
        <w:t>финансирования</w:t>
      </w:r>
      <w:r w:rsidRPr="0015470F">
        <w:rPr>
          <w:i/>
          <w:spacing w:val="19"/>
        </w:rPr>
        <w:t xml:space="preserve"> </w:t>
      </w:r>
      <w:r w:rsidRPr="0015470F">
        <w:rPr>
          <w:i/>
        </w:rPr>
        <w:t>образовательной</w:t>
      </w:r>
      <w:r w:rsidRPr="0015470F">
        <w:rPr>
          <w:i/>
          <w:spacing w:val="-57"/>
        </w:rPr>
        <w:t xml:space="preserve"> </w:t>
      </w:r>
      <w:r w:rsidRPr="0015470F">
        <w:rPr>
          <w:i/>
        </w:rPr>
        <w:t>деятельности детского</w:t>
      </w:r>
      <w:r w:rsidRPr="0015470F">
        <w:rPr>
          <w:i/>
          <w:spacing w:val="-2"/>
        </w:rPr>
        <w:t xml:space="preserve"> </w:t>
      </w:r>
      <w:r w:rsidRPr="0015470F">
        <w:rPr>
          <w:i/>
        </w:rPr>
        <w:t>сада</w:t>
      </w:r>
      <w:r w:rsidRPr="0015470F">
        <w:rPr>
          <w:i/>
          <w:spacing w:val="-1"/>
        </w:rPr>
        <w:t xml:space="preserve"> </w:t>
      </w:r>
      <w:r w:rsidRPr="0015470F">
        <w:rPr>
          <w:i/>
        </w:rPr>
        <w:t>за</w:t>
      </w:r>
      <w:r w:rsidRPr="0015470F">
        <w:rPr>
          <w:i/>
          <w:spacing w:val="-1"/>
        </w:rPr>
        <w:t xml:space="preserve"> </w:t>
      </w:r>
      <w:r w:rsidRPr="0015470F">
        <w:rPr>
          <w:i/>
        </w:rPr>
        <w:t>2019 год</w:t>
      </w:r>
      <w:r w:rsidRPr="0015470F">
        <w:rPr>
          <w:i/>
          <w:spacing w:val="-2"/>
        </w:rPr>
        <w:t xml:space="preserve"> </w:t>
      </w:r>
      <w:r w:rsidRPr="0015470F">
        <w:rPr>
          <w:i/>
        </w:rPr>
        <w:t>составил</w:t>
      </w:r>
      <w:r w:rsidRPr="0015470F">
        <w:rPr>
          <w:i/>
          <w:spacing w:val="-1"/>
        </w:rPr>
        <w:t xml:space="preserve"> </w:t>
      </w:r>
      <w:r w:rsidR="004721D3" w:rsidRPr="0015470F">
        <w:rPr>
          <w:i/>
          <w:spacing w:val="-1"/>
        </w:rPr>
        <w:t xml:space="preserve">                              </w:t>
      </w:r>
      <w:r w:rsidRPr="0015470F">
        <w:rPr>
          <w:i/>
        </w:rPr>
        <w:t>руб.</w:t>
      </w:r>
    </w:p>
    <w:p w:rsidR="0017030B" w:rsidRPr="0015470F" w:rsidRDefault="0017030B" w:rsidP="0017030B">
      <w:pPr>
        <w:spacing w:after="9"/>
        <w:ind w:left="1446"/>
        <w:rPr>
          <w:rFonts w:ascii="Times New Roman" w:hAnsi="Times New Roman" w:cs="Times New Roman"/>
          <w:i/>
          <w:sz w:val="24"/>
          <w:szCs w:val="24"/>
        </w:rPr>
      </w:pPr>
      <w:r w:rsidRPr="0015470F">
        <w:rPr>
          <w:rFonts w:ascii="Times New Roman" w:hAnsi="Times New Roman" w:cs="Times New Roman"/>
          <w:i/>
          <w:sz w:val="24"/>
          <w:szCs w:val="24"/>
        </w:rPr>
        <w:t>Из</w:t>
      </w:r>
      <w:r w:rsidRPr="0015470F">
        <w:rPr>
          <w:rFonts w:ascii="Times New Roman" w:hAnsi="Times New Roman" w:cs="Times New Roman"/>
          <w:i/>
          <w:spacing w:val="-1"/>
          <w:sz w:val="24"/>
          <w:szCs w:val="24"/>
        </w:rPr>
        <w:t xml:space="preserve"> </w:t>
      </w:r>
      <w:r w:rsidRPr="0015470F">
        <w:rPr>
          <w:rFonts w:ascii="Times New Roman" w:hAnsi="Times New Roman" w:cs="Times New Roman"/>
          <w:i/>
          <w:sz w:val="24"/>
          <w:szCs w:val="24"/>
        </w:rPr>
        <w:t>них:</w:t>
      </w:r>
    </w:p>
    <w:tbl>
      <w:tblPr>
        <w:tblStyle w:val="TableNormal"/>
        <w:tblW w:w="0" w:type="auto"/>
        <w:tblInd w:w="434"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3827"/>
        <w:gridCol w:w="2126"/>
        <w:gridCol w:w="5387"/>
      </w:tblGrid>
      <w:tr w:rsidR="00157F86" w:rsidRPr="0015470F" w:rsidTr="00157F86">
        <w:trPr>
          <w:trHeight w:val="551"/>
        </w:trPr>
        <w:tc>
          <w:tcPr>
            <w:tcW w:w="3827" w:type="dxa"/>
            <w:tcBorders>
              <w:bottom w:val="single" w:sz="4" w:space="0" w:color="auto"/>
            </w:tcBorders>
          </w:tcPr>
          <w:p w:rsidR="00157F86" w:rsidRPr="0015470F" w:rsidRDefault="00157F86" w:rsidP="001B1627">
            <w:pPr>
              <w:pStyle w:val="TableParagraph"/>
              <w:spacing w:before="68"/>
              <w:ind w:left="832"/>
              <w:rPr>
                <w:b/>
                <w:i/>
                <w:sz w:val="24"/>
                <w:szCs w:val="24"/>
              </w:rPr>
            </w:pPr>
            <w:proofErr w:type="spellStart"/>
            <w:r w:rsidRPr="0015470F">
              <w:rPr>
                <w:b/>
                <w:i/>
                <w:sz w:val="24"/>
                <w:szCs w:val="24"/>
              </w:rPr>
              <w:t>Показатель</w:t>
            </w:r>
            <w:proofErr w:type="spellEnd"/>
          </w:p>
        </w:tc>
        <w:tc>
          <w:tcPr>
            <w:tcW w:w="2126" w:type="dxa"/>
            <w:tcBorders>
              <w:top w:val="single" w:sz="4" w:space="0" w:color="auto"/>
              <w:bottom w:val="single" w:sz="4" w:space="0" w:color="auto"/>
            </w:tcBorders>
          </w:tcPr>
          <w:p w:rsidR="00157F86" w:rsidRPr="0015470F" w:rsidRDefault="00157F86" w:rsidP="001B1627">
            <w:pPr>
              <w:pStyle w:val="TableParagraph"/>
              <w:spacing w:before="205"/>
              <w:ind w:left="272" w:right="265"/>
              <w:jc w:val="center"/>
              <w:rPr>
                <w:b/>
                <w:i/>
                <w:sz w:val="24"/>
                <w:szCs w:val="24"/>
              </w:rPr>
            </w:pPr>
            <w:proofErr w:type="spellStart"/>
            <w:r w:rsidRPr="0015470F">
              <w:rPr>
                <w:b/>
                <w:i/>
                <w:sz w:val="24"/>
                <w:szCs w:val="24"/>
              </w:rPr>
              <w:t>Сумма</w:t>
            </w:r>
            <w:proofErr w:type="spellEnd"/>
            <w:r w:rsidRPr="0015470F">
              <w:rPr>
                <w:b/>
                <w:i/>
                <w:sz w:val="24"/>
                <w:szCs w:val="24"/>
              </w:rPr>
              <w:t>,</w:t>
            </w:r>
            <w:r w:rsidRPr="0015470F">
              <w:rPr>
                <w:b/>
                <w:i/>
                <w:spacing w:val="-3"/>
                <w:sz w:val="24"/>
                <w:szCs w:val="24"/>
              </w:rPr>
              <w:t xml:space="preserve"> </w:t>
            </w:r>
            <w:proofErr w:type="spellStart"/>
            <w:r w:rsidRPr="0015470F">
              <w:rPr>
                <w:b/>
                <w:i/>
                <w:sz w:val="24"/>
                <w:szCs w:val="24"/>
              </w:rPr>
              <w:t>руб</w:t>
            </w:r>
            <w:proofErr w:type="spellEnd"/>
            <w:r w:rsidRPr="0015470F">
              <w:rPr>
                <w:b/>
                <w:i/>
                <w:sz w:val="24"/>
                <w:szCs w:val="24"/>
              </w:rPr>
              <w:t>.</w:t>
            </w:r>
          </w:p>
        </w:tc>
        <w:tc>
          <w:tcPr>
            <w:tcW w:w="5387" w:type="dxa"/>
            <w:tcBorders>
              <w:bottom w:val="single" w:sz="4" w:space="0" w:color="auto"/>
            </w:tcBorders>
          </w:tcPr>
          <w:p w:rsidR="00157F86" w:rsidRPr="0015470F" w:rsidRDefault="00157F86" w:rsidP="001B1627">
            <w:pPr>
              <w:pStyle w:val="TableParagraph"/>
              <w:spacing w:before="68"/>
              <w:ind w:left="955" w:right="925" w:firstLine="497"/>
              <w:rPr>
                <w:b/>
                <w:i/>
                <w:sz w:val="24"/>
                <w:szCs w:val="24"/>
              </w:rPr>
            </w:pPr>
            <w:proofErr w:type="spellStart"/>
            <w:r w:rsidRPr="0015470F">
              <w:rPr>
                <w:b/>
                <w:i/>
                <w:sz w:val="24"/>
                <w:szCs w:val="24"/>
              </w:rPr>
              <w:t>Источник</w:t>
            </w:r>
            <w:proofErr w:type="spellEnd"/>
            <w:r w:rsidRPr="0015470F">
              <w:rPr>
                <w:b/>
                <w:i/>
                <w:spacing w:val="1"/>
                <w:sz w:val="24"/>
                <w:szCs w:val="24"/>
              </w:rPr>
              <w:t xml:space="preserve"> </w:t>
            </w:r>
            <w:proofErr w:type="spellStart"/>
            <w:r w:rsidRPr="0015470F">
              <w:rPr>
                <w:b/>
                <w:i/>
                <w:sz w:val="24"/>
                <w:szCs w:val="24"/>
              </w:rPr>
              <w:t>финансирования</w:t>
            </w:r>
            <w:proofErr w:type="spellEnd"/>
          </w:p>
        </w:tc>
      </w:tr>
      <w:tr w:rsidR="00157F86" w:rsidRPr="0015470F" w:rsidTr="00157F86">
        <w:trPr>
          <w:trHeight w:val="663"/>
        </w:trPr>
        <w:tc>
          <w:tcPr>
            <w:tcW w:w="3827" w:type="dxa"/>
            <w:vMerge w:val="restart"/>
            <w:tcBorders>
              <w:top w:val="single" w:sz="4" w:space="0" w:color="auto"/>
            </w:tcBorders>
          </w:tcPr>
          <w:p w:rsidR="00157F86" w:rsidRPr="0015470F" w:rsidRDefault="00157F86" w:rsidP="00F4696F">
            <w:pPr>
              <w:pStyle w:val="TableParagraph"/>
              <w:spacing w:before="66"/>
              <w:ind w:left="74" w:right="1378"/>
              <w:rPr>
                <w:i/>
                <w:sz w:val="24"/>
                <w:szCs w:val="24"/>
                <w:lang w:val="ru-RU"/>
              </w:rPr>
            </w:pPr>
          </w:p>
          <w:p w:rsidR="00157F86" w:rsidRPr="0015470F" w:rsidRDefault="00157F86" w:rsidP="00157F86">
            <w:pPr>
              <w:pStyle w:val="TableParagraph"/>
              <w:spacing w:before="66"/>
              <w:ind w:left="74" w:right="1378"/>
              <w:rPr>
                <w:i/>
                <w:sz w:val="24"/>
                <w:szCs w:val="24"/>
              </w:rPr>
            </w:pPr>
            <w:proofErr w:type="spellStart"/>
            <w:r w:rsidRPr="0015470F">
              <w:rPr>
                <w:i/>
                <w:sz w:val="24"/>
                <w:szCs w:val="24"/>
              </w:rPr>
              <w:t>Поставка</w:t>
            </w:r>
            <w:proofErr w:type="spellEnd"/>
            <w:r w:rsidRPr="0015470F">
              <w:rPr>
                <w:i/>
                <w:spacing w:val="1"/>
                <w:sz w:val="24"/>
                <w:szCs w:val="24"/>
              </w:rPr>
              <w:t xml:space="preserve"> </w:t>
            </w:r>
            <w:r w:rsidRPr="0015470F">
              <w:rPr>
                <w:i/>
                <w:spacing w:val="1"/>
                <w:sz w:val="24"/>
                <w:szCs w:val="24"/>
                <w:lang w:val="ru-RU"/>
              </w:rPr>
              <w:t xml:space="preserve">  </w:t>
            </w:r>
            <w:proofErr w:type="spellStart"/>
            <w:r w:rsidRPr="0015470F">
              <w:rPr>
                <w:i/>
                <w:spacing w:val="1"/>
                <w:sz w:val="24"/>
                <w:szCs w:val="24"/>
                <w:lang w:val="ru-RU"/>
              </w:rPr>
              <w:t>п</w:t>
            </w:r>
            <w:r w:rsidRPr="0015470F">
              <w:rPr>
                <w:i/>
                <w:spacing w:val="-1"/>
                <w:sz w:val="24"/>
                <w:szCs w:val="24"/>
              </w:rPr>
              <w:t>родуктов</w:t>
            </w:r>
            <w:proofErr w:type="spellEnd"/>
            <w:r w:rsidRPr="0015470F">
              <w:rPr>
                <w:i/>
                <w:sz w:val="24"/>
                <w:szCs w:val="24"/>
              </w:rPr>
              <w:t xml:space="preserve"> </w:t>
            </w:r>
            <w:proofErr w:type="spellStart"/>
            <w:r w:rsidRPr="0015470F">
              <w:rPr>
                <w:i/>
                <w:sz w:val="24"/>
                <w:szCs w:val="24"/>
              </w:rPr>
              <w:t>питания</w:t>
            </w:r>
            <w:proofErr w:type="spellEnd"/>
          </w:p>
        </w:tc>
        <w:tc>
          <w:tcPr>
            <w:tcW w:w="2126" w:type="dxa"/>
            <w:tcBorders>
              <w:top w:val="single" w:sz="4" w:space="0" w:color="auto"/>
              <w:bottom w:val="single" w:sz="4" w:space="0" w:color="auto"/>
            </w:tcBorders>
          </w:tcPr>
          <w:p w:rsidR="00157F86" w:rsidRPr="0015470F" w:rsidRDefault="00157F86" w:rsidP="00C2202A">
            <w:pPr>
              <w:pStyle w:val="TableParagraph"/>
              <w:spacing w:before="205"/>
              <w:ind w:left="278" w:right="265"/>
              <w:jc w:val="center"/>
              <w:rPr>
                <w:i/>
                <w:sz w:val="24"/>
                <w:szCs w:val="24"/>
              </w:rPr>
            </w:pPr>
            <w:r w:rsidRPr="0015470F">
              <w:rPr>
                <w:i/>
                <w:sz w:val="24"/>
                <w:szCs w:val="24"/>
                <w:lang w:val="ru-RU"/>
              </w:rPr>
              <w:t>379899,77</w:t>
            </w:r>
          </w:p>
        </w:tc>
        <w:tc>
          <w:tcPr>
            <w:tcW w:w="5387" w:type="dxa"/>
            <w:tcBorders>
              <w:top w:val="single" w:sz="4" w:space="0" w:color="auto"/>
              <w:bottom w:val="single" w:sz="4" w:space="0" w:color="auto"/>
            </w:tcBorders>
          </w:tcPr>
          <w:p w:rsidR="00157F86" w:rsidRPr="0015470F" w:rsidRDefault="00157F86" w:rsidP="00F4696F">
            <w:pPr>
              <w:pStyle w:val="TableParagraph"/>
              <w:spacing w:before="66"/>
              <w:ind w:left="91"/>
              <w:rPr>
                <w:i/>
                <w:sz w:val="24"/>
                <w:szCs w:val="24"/>
              </w:rPr>
            </w:pPr>
            <w:r w:rsidRPr="0015470F">
              <w:rPr>
                <w:i/>
                <w:sz w:val="24"/>
                <w:szCs w:val="24"/>
                <w:lang w:val="ru-RU"/>
              </w:rPr>
              <w:t>В</w:t>
            </w:r>
            <w:proofErr w:type="spellStart"/>
            <w:r w:rsidRPr="0015470F">
              <w:rPr>
                <w:i/>
                <w:sz w:val="24"/>
                <w:szCs w:val="24"/>
              </w:rPr>
              <w:t>небюджетные</w:t>
            </w:r>
            <w:proofErr w:type="spellEnd"/>
            <w:r w:rsidRPr="0015470F">
              <w:rPr>
                <w:i/>
                <w:spacing w:val="-3"/>
                <w:sz w:val="24"/>
                <w:szCs w:val="24"/>
              </w:rPr>
              <w:t xml:space="preserve"> </w:t>
            </w:r>
            <w:proofErr w:type="spellStart"/>
            <w:r w:rsidRPr="0015470F">
              <w:rPr>
                <w:i/>
                <w:sz w:val="24"/>
                <w:szCs w:val="24"/>
              </w:rPr>
              <w:t>средства</w:t>
            </w:r>
            <w:proofErr w:type="spellEnd"/>
          </w:p>
        </w:tc>
      </w:tr>
      <w:tr w:rsidR="00157F86" w:rsidRPr="0015470F" w:rsidTr="00FA7795">
        <w:trPr>
          <w:trHeight w:val="690"/>
        </w:trPr>
        <w:tc>
          <w:tcPr>
            <w:tcW w:w="3827" w:type="dxa"/>
            <w:vMerge/>
          </w:tcPr>
          <w:p w:rsidR="00157F86" w:rsidRPr="0015470F" w:rsidRDefault="00157F86" w:rsidP="00F4696F">
            <w:pPr>
              <w:pStyle w:val="TableParagraph"/>
              <w:spacing w:before="66"/>
              <w:ind w:left="74" w:right="1378"/>
              <w:rPr>
                <w:i/>
                <w:sz w:val="24"/>
                <w:szCs w:val="24"/>
              </w:rPr>
            </w:pPr>
          </w:p>
        </w:tc>
        <w:tc>
          <w:tcPr>
            <w:tcW w:w="2126" w:type="dxa"/>
            <w:tcBorders>
              <w:top w:val="single" w:sz="4" w:space="0" w:color="auto"/>
            </w:tcBorders>
          </w:tcPr>
          <w:p w:rsidR="00157F86" w:rsidRPr="0015470F" w:rsidRDefault="00157F86" w:rsidP="00C2202A">
            <w:pPr>
              <w:pStyle w:val="TableParagraph"/>
              <w:spacing w:before="205"/>
              <w:ind w:left="278" w:right="265"/>
              <w:jc w:val="center"/>
              <w:rPr>
                <w:i/>
                <w:sz w:val="24"/>
                <w:szCs w:val="24"/>
              </w:rPr>
            </w:pPr>
            <w:r w:rsidRPr="0015470F">
              <w:rPr>
                <w:i/>
                <w:sz w:val="24"/>
                <w:szCs w:val="24"/>
                <w:lang w:val="ru-RU"/>
              </w:rPr>
              <w:t>197241,47</w:t>
            </w:r>
          </w:p>
        </w:tc>
        <w:tc>
          <w:tcPr>
            <w:tcW w:w="5387" w:type="dxa"/>
            <w:tcBorders>
              <w:top w:val="single" w:sz="4" w:space="0" w:color="auto"/>
            </w:tcBorders>
          </w:tcPr>
          <w:p w:rsidR="00157F86" w:rsidRPr="0015470F" w:rsidRDefault="00157F86" w:rsidP="00F4696F">
            <w:pPr>
              <w:pStyle w:val="TableParagraph"/>
              <w:spacing w:before="66"/>
              <w:ind w:left="91"/>
              <w:rPr>
                <w:i/>
                <w:sz w:val="24"/>
                <w:szCs w:val="24"/>
              </w:rPr>
            </w:pPr>
            <w:proofErr w:type="spellStart"/>
            <w:r w:rsidRPr="0015470F">
              <w:rPr>
                <w:i/>
                <w:sz w:val="24"/>
                <w:szCs w:val="24"/>
              </w:rPr>
              <w:t>Местный</w:t>
            </w:r>
            <w:proofErr w:type="spellEnd"/>
            <w:r w:rsidRPr="0015470F">
              <w:rPr>
                <w:i/>
                <w:spacing w:val="-2"/>
                <w:sz w:val="24"/>
                <w:szCs w:val="24"/>
              </w:rPr>
              <w:t xml:space="preserve"> </w:t>
            </w:r>
            <w:proofErr w:type="spellStart"/>
            <w:r w:rsidRPr="0015470F">
              <w:rPr>
                <w:i/>
                <w:sz w:val="24"/>
                <w:szCs w:val="24"/>
              </w:rPr>
              <w:t>бюджет</w:t>
            </w:r>
            <w:proofErr w:type="spellEnd"/>
          </w:p>
        </w:tc>
      </w:tr>
      <w:tr w:rsidR="00D919D8" w:rsidRPr="0015470F" w:rsidTr="00D919D8">
        <w:trPr>
          <w:trHeight w:val="873"/>
        </w:trPr>
        <w:tc>
          <w:tcPr>
            <w:tcW w:w="3827" w:type="dxa"/>
          </w:tcPr>
          <w:p w:rsidR="00D919D8" w:rsidRPr="0015470F" w:rsidRDefault="00D919D8" w:rsidP="00F4696F">
            <w:pPr>
              <w:pStyle w:val="TableParagraph"/>
              <w:spacing w:before="66"/>
              <w:ind w:left="74" w:right="891"/>
              <w:rPr>
                <w:i/>
                <w:sz w:val="24"/>
                <w:szCs w:val="24"/>
                <w:lang w:val="ru-RU"/>
              </w:rPr>
            </w:pPr>
            <w:r w:rsidRPr="0015470F">
              <w:rPr>
                <w:i/>
                <w:sz w:val="24"/>
                <w:szCs w:val="24"/>
                <w:lang w:val="ru-RU"/>
              </w:rPr>
              <w:t>Оплата</w:t>
            </w:r>
            <w:r w:rsidRPr="0015470F">
              <w:rPr>
                <w:i/>
                <w:spacing w:val="-9"/>
                <w:sz w:val="24"/>
                <w:szCs w:val="24"/>
                <w:lang w:val="ru-RU"/>
              </w:rPr>
              <w:t xml:space="preserve"> </w:t>
            </w:r>
            <w:r w:rsidRPr="0015470F">
              <w:rPr>
                <w:i/>
                <w:sz w:val="24"/>
                <w:szCs w:val="24"/>
                <w:lang w:val="ru-RU"/>
              </w:rPr>
              <w:t>труда</w:t>
            </w:r>
            <w:r w:rsidRPr="0015470F">
              <w:rPr>
                <w:i/>
                <w:spacing w:val="-9"/>
                <w:sz w:val="24"/>
                <w:szCs w:val="24"/>
                <w:lang w:val="ru-RU"/>
              </w:rPr>
              <w:t xml:space="preserve"> </w:t>
            </w:r>
            <w:r w:rsidRPr="0015470F">
              <w:rPr>
                <w:i/>
                <w:sz w:val="24"/>
                <w:szCs w:val="24"/>
                <w:lang w:val="ru-RU"/>
              </w:rPr>
              <w:t>и</w:t>
            </w:r>
            <w:r w:rsidRPr="0015470F">
              <w:rPr>
                <w:i/>
                <w:spacing w:val="-57"/>
                <w:sz w:val="24"/>
                <w:szCs w:val="24"/>
                <w:lang w:val="ru-RU"/>
              </w:rPr>
              <w:t xml:space="preserve"> </w:t>
            </w:r>
            <w:r w:rsidRPr="0015470F">
              <w:rPr>
                <w:i/>
                <w:sz w:val="24"/>
                <w:szCs w:val="24"/>
                <w:lang w:val="ru-RU"/>
              </w:rPr>
              <w:t>начисления на</w:t>
            </w:r>
            <w:r w:rsidRPr="0015470F">
              <w:rPr>
                <w:i/>
                <w:spacing w:val="1"/>
                <w:sz w:val="24"/>
                <w:szCs w:val="24"/>
                <w:lang w:val="ru-RU"/>
              </w:rPr>
              <w:t xml:space="preserve"> </w:t>
            </w:r>
            <w:r w:rsidRPr="0015470F">
              <w:rPr>
                <w:i/>
                <w:sz w:val="24"/>
                <w:szCs w:val="24"/>
                <w:lang w:val="ru-RU"/>
              </w:rPr>
              <w:t>выплаты по</w:t>
            </w:r>
            <w:r w:rsidRPr="0015470F">
              <w:rPr>
                <w:i/>
                <w:spacing w:val="1"/>
                <w:sz w:val="24"/>
                <w:szCs w:val="24"/>
                <w:lang w:val="ru-RU"/>
              </w:rPr>
              <w:t xml:space="preserve"> </w:t>
            </w:r>
            <w:r w:rsidRPr="0015470F">
              <w:rPr>
                <w:i/>
                <w:sz w:val="24"/>
                <w:szCs w:val="24"/>
                <w:lang w:val="ru-RU"/>
              </w:rPr>
              <w:t>оплате труда</w:t>
            </w:r>
            <w:r w:rsidRPr="0015470F">
              <w:rPr>
                <w:i/>
                <w:spacing w:val="1"/>
                <w:sz w:val="24"/>
                <w:szCs w:val="24"/>
                <w:lang w:val="ru-RU"/>
              </w:rPr>
              <w:t xml:space="preserve"> </w:t>
            </w:r>
            <w:r w:rsidRPr="0015470F">
              <w:rPr>
                <w:i/>
                <w:sz w:val="24"/>
                <w:szCs w:val="24"/>
                <w:lang w:val="ru-RU"/>
              </w:rPr>
              <w:t>работников</w:t>
            </w:r>
          </w:p>
        </w:tc>
        <w:tc>
          <w:tcPr>
            <w:tcW w:w="2126" w:type="dxa"/>
          </w:tcPr>
          <w:p w:rsidR="00D919D8" w:rsidRPr="0015470F" w:rsidRDefault="00D919D8" w:rsidP="00F4696F">
            <w:pPr>
              <w:pStyle w:val="TableParagraph"/>
              <w:ind w:left="278" w:right="265"/>
              <w:jc w:val="center"/>
              <w:rPr>
                <w:i/>
                <w:sz w:val="24"/>
                <w:szCs w:val="24"/>
                <w:lang w:val="ru-RU"/>
              </w:rPr>
            </w:pPr>
            <w:r w:rsidRPr="0015470F">
              <w:rPr>
                <w:i/>
                <w:sz w:val="24"/>
                <w:szCs w:val="24"/>
                <w:lang w:val="ru-RU"/>
              </w:rPr>
              <w:t>4123347,06</w:t>
            </w:r>
          </w:p>
        </w:tc>
        <w:tc>
          <w:tcPr>
            <w:tcW w:w="5387" w:type="dxa"/>
          </w:tcPr>
          <w:p w:rsidR="00D919D8" w:rsidRPr="0015470F" w:rsidRDefault="00D919D8" w:rsidP="00DE7D8F">
            <w:pPr>
              <w:pStyle w:val="TableParagraph"/>
              <w:spacing w:before="66"/>
              <w:ind w:left="74" w:right="209" w:firstLine="16"/>
              <w:rPr>
                <w:i/>
                <w:sz w:val="24"/>
                <w:szCs w:val="24"/>
                <w:lang w:val="ru-RU"/>
              </w:rPr>
            </w:pPr>
            <w:r w:rsidRPr="0015470F">
              <w:rPr>
                <w:i/>
                <w:sz w:val="24"/>
                <w:szCs w:val="24"/>
                <w:lang w:val="ru-RU"/>
              </w:rPr>
              <w:t>Областной</w:t>
            </w:r>
            <w:proofErr w:type="gramStart"/>
            <w:r w:rsidRPr="0015470F">
              <w:rPr>
                <w:i/>
                <w:sz w:val="24"/>
                <w:szCs w:val="24"/>
                <w:lang w:val="ru-RU"/>
              </w:rPr>
              <w:t xml:space="preserve"> ,</w:t>
            </w:r>
            <w:proofErr w:type="gramEnd"/>
            <w:r w:rsidRPr="0015470F">
              <w:rPr>
                <w:i/>
                <w:sz w:val="24"/>
                <w:szCs w:val="24"/>
                <w:lang w:val="ru-RU"/>
              </w:rPr>
              <w:t>местный бюджет</w:t>
            </w:r>
          </w:p>
        </w:tc>
      </w:tr>
      <w:tr w:rsidR="00D919D8" w:rsidRPr="0015470F" w:rsidTr="00D919D8">
        <w:trPr>
          <w:trHeight w:val="702"/>
        </w:trPr>
        <w:tc>
          <w:tcPr>
            <w:tcW w:w="3827" w:type="dxa"/>
          </w:tcPr>
          <w:p w:rsidR="00D919D8" w:rsidRPr="0015470F" w:rsidRDefault="00D919D8" w:rsidP="00F4696F">
            <w:pPr>
              <w:pStyle w:val="TableParagraph"/>
              <w:spacing w:before="68"/>
              <w:ind w:left="74" w:right="882"/>
              <w:rPr>
                <w:i/>
                <w:sz w:val="24"/>
                <w:szCs w:val="24"/>
              </w:rPr>
            </w:pPr>
            <w:proofErr w:type="spellStart"/>
            <w:r w:rsidRPr="0015470F">
              <w:rPr>
                <w:i/>
                <w:spacing w:val="-1"/>
                <w:sz w:val="24"/>
                <w:szCs w:val="24"/>
              </w:rPr>
              <w:t>Коммунальные</w:t>
            </w:r>
            <w:proofErr w:type="spellEnd"/>
            <w:r w:rsidRPr="0015470F">
              <w:rPr>
                <w:i/>
                <w:spacing w:val="-57"/>
                <w:sz w:val="24"/>
                <w:szCs w:val="24"/>
              </w:rPr>
              <w:t xml:space="preserve"> </w:t>
            </w:r>
            <w:r w:rsidRPr="0015470F">
              <w:rPr>
                <w:i/>
                <w:spacing w:val="-57"/>
                <w:sz w:val="24"/>
                <w:szCs w:val="24"/>
                <w:lang w:val="ru-RU"/>
              </w:rPr>
              <w:t xml:space="preserve">                                                                                               </w:t>
            </w:r>
            <w:proofErr w:type="spellStart"/>
            <w:r w:rsidRPr="0015470F">
              <w:rPr>
                <w:i/>
                <w:sz w:val="24"/>
                <w:szCs w:val="24"/>
              </w:rPr>
              <w:t>услуги</w:t>
            </w:r>
            <w:proofErr w:type="spellEnd"/>
          </w:p>
        </w:tc>
        <w:tc>
          <w:tcPr>
            <w:tcW w:w="2126" w:type="dxa"/>
          </w:tcPr>
          <w:p w:rsidR="00D919D8" w:rsidRPr="0015470F" w:rsidRDefault="00D919D8" w:rsidP="00F4696F">
            <w:pPr>
              <w:pStyle w:val="TableParagraph"/>
              <w:spacing w:before="205"/>
              <w:ind w:left="278" w:right="265"/>
              <w:jc w:val="center"/>
              <w:rPr>
                <w:i/>
                <w:sz w:val="24"/>
                <w:szCs w:val="24"/>
                <w:lang w:val="ru-RU"/>
              </w:rPr>
            </w:pPr>
            <w:r w:rsidRPr="0015470F">
              <w:rPr>
                <w:i/>
                <w:sz w:val="24"/>
                <w:szCs w:val="24"/>
                <w:lang w:val="ru-RU"/>
              </w:rPr>
              <w:t>627049,54</w:t>
            </w:r>
          </w:p>
        </w:tc>
        <w:tc>
          <w:tcPr>
            <w:tcW w:w="5387" w:type="dxa"/>
          </w:tcPr>
          <w:p w:rsidR="00D919D8" w:rsidRPr="0015470F" w:rsidRDefault="00D919D8" w:rsidP="00F4696F">
            <w:pPr>
              <w:pStyle w:val="TableParagraph"/>
              <w:spacing w:before="68"/>
              <w:ind w:left="91"/>
              <w:rPr>
                <w:i/>
                <w:sz w:val="24"/>
                <w:szCs w:val="24"/>
                <w:lang w:val="ru-RU"/>
              </w:rPr>
            </w:pPr>
            <w:proofErr w:type="spellStart"/>
            <w:r w:rsidRPr="0015470F">
              <w:rPr>
                <w:i/>
                <w:sz w:val="24"/>
                <w:szCs w:val="24"/>
              </w:rPr>
              <w:t>Местный</w:t>
            </w:r>
            <w:proofErr w:type="spellEnd"/>
            <w:r w:rsidRPr="0015470F">
              <w:rPr>
                <w:i/>
                <w:spacing w:val="-2"/>
                <w:sz w:val="24"/>
                <w:szCs w:val="24"/>
              </w:rPr>
              <w:t xml:space="preserve"> </w:t>
            </w:r>
            <w:proofErr w:type="spellStart"/>
            <w:r w:rsidRPr="0015470F">
              <w:rPr>
                <w:i/>
                <w:sz w:val="24"/>
                <w:szCs w:val="24"/>
              </w:rPr>
              <w:t>бюдж</w:t>
            </w:r>
            <w:r w:rsidRPr="0015470F">
              <w:rPr>
                <w:i/>
                <w:sz w:val="24"/>
                <w:szCs w:val="24"/>
                <w:lang w:val="ru-RU"/>
              </w:rPr>
              <w:t>ет</w:t>
            </w:r>
            <w:proofErr w:type="spellEnd"/>
          </w:p>
          <w:p w:rsidR="00D919D8" w:rsidRPr="0015470F" w:rsidRDefault="00D919D8" w:rsidP="00F4696F">
            <w:pPr>
              <w:pStyle w:val="TableParagraph"/>
              <w:ind w:left="74"/>
              <w:rPr>
                <w:i/>
                <w:sz w:val="24"/>
                <w:szCs w:val="24"/>
                <w:lang w:val="ru-RU"/>
              </w:rPr>
            </w:pPr>
          </w:p>
        </w:tc>
      </w:tr>
      <w:tr w:rsidR="00D919D8" w:rsidRPr="0015470F" w:rsidTr="00D919D8">
        <w:trPr>
          <w:trHeight w:val="426"/>
        </w:trPr>
        <w:tc>
          <w:tcPr>
            <w:tcW w:w="3827" w:type="dxa"/>
          </w:tcPr>
          <w:p w:rsidR="00D919D8" w:rsidRPr="0015470F" w:rsidRDefault="00D919D8" w:rsidP="00F4696F">
            <w:pPr>
              <w:pStyle w:val="TableParagraph"/>
              <w:spacing w:before="68"/>
              <w:ind w:left="74"/>
              <w:rPr>
                <w:i/>
                <w:sz w:val="24"/>
                <w:szCs w:val="24"/>
              </w:rPr>
            </w:pPr>
            <w:proofErr w:type="spellStart"/>
            <w:r w:rsidRPr="0015470F">
              <w:rPr>
                <w:i/>
                <w:sz w:val="24"/>
                <w:szCs w:val="24"/>
              </w:rPr>
              <w:t>Услуги</w:t>
            </w:r>
            <w:proofErr w:type="spellEnd"/>
            <w:r w:rsidRPr="0015470F">
              <w:rPr>
                <w:i/>
                <w:spacing w:val="-4"/>
                <w:sz w:val="24"/>
                <w:szCs w:val="24"/>
              </w:rPr>
              <w:t xml:space="preserve"> </w:t>
            </w:r>
            <w:r w:rsidRPr="0015470F">
              <w:rPr>
                <w:i/>
                <w:spacing w:val="-4"/>
                <w:sz w:val="24"/>
                <w:szCs w:val="24"/>
                <w:lang w:val="ru-RU"/>
              </w:rPr>
              <w:t xml:space="preserve"> </w:t>
            </w:r>
            <w:proofErr w:type="spellStart"/>
            <w:r w:rsidRPr="0015470F">
              <w:rPr>
                <w:i/>
                <w:sz w:val="24"/>
                <w:szCs w:val="24"/>
              </w:rPr>
              <w:t>связи</w:t>
            </w:r>
            <w:proofErr w:type="spellEnd"/>
          </w:p>
        </w:tc>
        <w:tc>
          <w:tcPr>
            <w:tcW w:w="2126" w:type="dxa"/>
          </w:tcPr>
          <w:p w:rsidR="00D919D8" w:rsidRPr="0015470F" w:rsidRDefault="00D919D8" w:rsidP="00F4696F">
            <w:pPr>
              <w:pStyle w:val="TableParagraph"/>
              <w:spacing w:before="68"/>
              <w:ind w:left="276" w:right="265"/>
              <w:jc w:val="center"/>
              <w:rPr>
                <w:i/>
                <w:sz w:val="24"/>
                <w:szCs w:val="24"/>
                <w:lang w:val="ru-RU"/>
              </w:rPr>
            </w:pPr>
            <w:r w:rsidRPr="0015470F">
              <w:rPr>
                <w:i/>
                <w:sz w:val="24"/>
                <w:szCs w:val="24"/>
                <w:lang w:val="ru-RU"/>
              </w:rPr>
              <w:t>17126,88</w:t>
            </w:r>
          </w:p>
        </w:tc>
        <w:tc>
          <w:tcPr>
            <w:tcW w:w="5387" w:type="dxa"/>
          </w:tcPr>
          <w:p w:rsidR="00D919D8" w:rsidRPr="0015470F" w:rsidRDefault="00D919D8" w:rsidP="00D919D8">
            <w:pPr>
              <w:pStyle w:val="TableParagraph"/>
              <w:spacing w:before="68"/>
              <w:ind w:left="74"/>
              <w:rPr>
                <w:i/>
                <w:sz w:val="24"/>
                <w:szCs w:val="24"/>
              </w:rPr>
            </w:pPr>
            <w:r w:rsidRPr="0015470F">
              <w:rPr>
                <w:i/>
                <w:spacing w:val="-2"/>
                <w:sz w:val="24"/>
                <w:szCs w:val="24"/>
              </w:rPr>
              <w:t xml:space="preserve"> </w:t>
            </w:r>
            <w:r w:rsidRPr="0015470F">
              <w:rPr>
                <w:i/>
                <w:sz w:val="24"/>
                <w:szCs w:val="24"/>
                <w:lang w:val="ru-RU"/>
              </w:rPr>
              <w:t xml:space="preserve">Областной </w:t>
            </w:r>
            <w:r w:rsidRPr="0015470F">
              <w:rPr>
                <w:i/>
                <w:sz w:val="24"/>
                <w:szCs w:val="24"/>
              </w:rPr>
              <w:t xml:space="preserve"> </w:t>
            </w:r>
            <w:proofErr w:type="spellStart"/>
            <w:r w:rsidRPr="0015470F">
              <w:rPr>
                <w:i/>
                <w:sz w:val="24"/>
                <w:szCs w:val="24"/>
              </w:rPr>
              <w:t>бюджет</w:t>
            </w:r>
            <w:proofErr w:type="spellEnd"/>
          </w:p>
        </w:tc>
      </w:tr>
      <w:tr w:rsidR="00D919D8" w:rsidRPr="0015470F" w:rsidTr="00D919D8">
        <w:trPr>
          <w:trHeight w:val="979"/>
        </w:trPr>
        <w:tc>
          <w:tcPr>
            <w:tcW w:w="3827" w:type="dxa"/>
          </w:tcPr>
          <w:p w:rsidR="00D919D8" w:rsidRPr="0015470F" w:rsidRDefault="00D919D8" w:rsidP="00F4696F">
            <w:pPr>
              <w:pStyle w:val="TableParagraph"/>
              <w:spacing w:before="66"/>
              <w:ind w:left="74" w:right="453"/>
              <w:rPr>
                <w:i/>
                <w:sz w:val="24"/>
                <w:szCs w:val="24"/>
                <w:lang w:val="ru-RU"/>
              </w:rPr>
            </w:pPr>
            <w:r w:rsidRPr="0015470F">
              <w:rPr>
                <w:i/>
                <w:sz w:val="24"/>
                <w:szCs w:val="24"/>
                <w:lang w:val="ru-RU"/>
              </w:rPr>
              <w:lastRenderedPageBreak/>
              <w:t>Работы</w:t>
            </w:r>
            <w:r w:rsidRPr="0015470F">
              <w:rPr>
                <w:i/>
                <w:spacing w:val="-7"/>
                <w:sz w:val="24"/>
                <w:szCs w:val="24"/>
                <w:lang w:val="ru-RU"/>
              </w:rPr>
              <w:t xml:space="preserve"> </w:t>
            </w:r>
            <w:r w:rsidRPr="0015470F">
              <w:rPr>
                <w:i/>
                <w:sz w:val="24"/>
                <w:szCs w:val="24"/>
                <w:lang w:val="ru-RU"/>
              </w:rPr>
              <w:t>и</w:t>
            </w:r>
            <w:r w:rsidRPr="0015470F">
              <w:rPr>
                <w:i/>
                <w:spacing w:val="-4"/>
                <w:sz w:val="24"/>
                <w:szCs w:val="24"/>
                <w:lang w:val="ru-RU"/>
              </w:rPr>
              <w:t xml:space="preserve"> </w:t>
            </w:r>
            <w:r w:rsidRPr="0015470F">
              <w:rPr>
                <w:i/>
                <w:sz w:val="24"/>
                <w:szCs w:val="24"/>
                <w:lang w:val="ru-RU"/>
              </w:rPr>
              <w:t>услуги</w:t>
            </w:r>
            <w:r w:rsidRPr="0015470F">
              <w:rPr>
                <w:i/>
                <w:spacing w:val="-6"/>
                <w:sz w:val="24"/>
                <w:szCs w:val="24"/>
                <w:lang w:val="ru-RU"/>
              </w:rPr>
              <w:t xml:space="preserve"> </w:t>
            </w:r>
            <w:r w:rsidRPr="0015470F">
              <w:rPr>
                <w:i/>
                <w:sz w:val="24"/>
                <w:szCs w:val="24"/>
                <w:lang w:val="ru-RU"/>
              </w:rPr>
              <w:t>по</w:t>
            </w:r>
            <w:r w:rsidRPr="0015470F">
              <w:rPr>
                <w:i/>
                <w:spacing w:val="-57"/>
                <w:sz w:val="24"/>
                <w:szCs w:val="24"/>
                <w:lang w:val="ru-RU"/>
              </w:rPr>
              <w:t xml:space="preserve"> </w:t>
            </w:r>
            <w:r w:rsidRPr="0015470F">
              <w:rPr>
                <w:i/>
                <w:sz w:val="24"/>
                <w:szCs w:val="24"/>
                <w:lang w:val="ru-RU"/>
              </w:rPr>
              <w:t>содержанию</w:t>
            </w:r>
            <w:r w:rsidRPr="0015470F">
              <w:rPr>
                <w:i/>
                <w:spacing w:val="1"/>
                <w:sz w:val="24"/>
                <w:szCs w:val="24"/>
                <w:lang w:val="ru-RU"/>
              </w:rPr>
              <w:t xml:space="preserve"> </w:t>
            </w:r>
            <w:r w:rsidRPr="0015470F">
              <w:rPr>
                <w:i/>
                <w:sz w:val="24"/>
                <w:szCs w:val="24"/>
                <w:lang w:val="ru-RU"/>
              </w:rPr>
              <w:t>имущества</w:t>
            </w:r>
          </w:p>
        </w:tc>
        <w:tc>
          <w:tcPr>
            <w:tcW w:w="2126" w:type="dxa"/>
          </w:tcPr>
          <w:p w:rsidR="00D919D8" w:rsidRPr="0015470F" w:rsidRDefault="00D919D8" w:rsidP="00F4696F">
            <w:pPr>
              <w:pStyle w:val="TableParagraph"/>
              <w:ind w:left="278" w:right="265"/>
              <w:jc w:val="center"/>
              <w:rPr>
                <w:i/>
                <w:sz w:val="24"/>
                <w:szCs w:val="24"/>
                <w:lang w:val="ru-RU"/>
              </w:rPr>
            </w:pPr>
            <w:r w:rsidRPr="0015470F">
              <w:rPr>
                <w:i/>
                <w:sz w:val="24"/>
                <w:szCs w:val="24"/>
                <w:lang w:val="ru-RU"/>
              </w:rPr>
              <w:t>100621,84</w:t>
            </w:r>
          </w:p>
        </w:tc>
        <w:tc>
          <w:tcPr>
            <w:tcW w:w="5387" w:type="dxa"/>
          </w:tcPr>
          <w:p w:rsidR="00D919D8" w:rsidRPr="0015470F" w:rsidRDefault="00D919D8" w:rsidP="00F4696F">
            <w:pPr>
              <w:pStyle w:val="TableParagraph"/>
              <w:spacing w:before="66"/>
              <w:ind w:left="91"/>
              <w:rPr>
                <w:i/>
                <w:sz w:val="24"/>
                <w:szCs w:val="24"/>
              </w:rPr>
            </w:pPr>
            <w:proofErr w:type="spellStart"/>
            <w:r w:rsidRPr="0015470F">
              <w:rPr>
                <w:i/>
                <w:sz w:val="24"/>
                <w:szCs w:val="24"/>
              </w:rPr>
              <w:t>Местный</w:t>
            </w:r>
            <w:proofErr w:type="spellEnd"/>
            <w:r w:rsidRPr="0015470F">
              <w:rPr>
                <w:i/>
                <w:spacing w:val="-2"/>
                <w:sz w:val="24"/>
                <w:szCs w:val="24"/>
              </w:rPr>
              <w:t xml:space="preserve"> </w:t>
            </w:r>
            <w:proofErr w:type="spellStart"/>
            <w:r w:rsidRPr="0015470F">
              <w:rPr>
                <w:i/>
                <w:sz w:val="24"/>
                <w:szCs w:val="24"/>
              </w:rPr>
              <w:t>бюджет</w:t>
            </w:r>
            <w:proofErr w:type="spellEnd"/>
          </w:p>
          <w:p w:rsidR="00D919D8" w:rsidRPr="0015470F" w:rsidRDefault="00D919D8" w:rsidP="00F4696F">
            <w:pPr>
              <w:pStyle w:val="TableParagraph"/>
              <w:ind w:left="74"/>
              <w:rPr>
                <w:i/>
                <w:sz w:val="24"/>
                <w:szCs w:val="24"/>
              </w:rPr>
            </w:pPr>
          </w:p>
        </w:tc>
      </w:tr>
      <w:tr w:rsidR="00D919D8" w:rsidRPr="0015470F" w:rsidTr="00D919D8">
        <w:trPr>
          <w:trHeight w:val="700"/>
        </w:trPr>
        <w:tc>
          <w:tcPr>
            <w:tcW w:w="3827" w:type="dxa"/>
          </w:tcPr>
          <w:p w:rsidR="00D919D8" w:rsidRPr="0015470F" w:rsidRDefault="00D919D8" w:rsidP="00F4696F">
            <w:pPr>
              <w:pStyle w:val="TableParagraph"/>
              <w:spacing w:before="66"/>
              <w:ind w:left="74"/>
              <w:rPr>
                <w:i/>
                <w:sz w:val="24"/>
                <w:szCs w:val="24"/>
              </w:rPr>
            </w:pPr>
            <w:proofErr w:type="spellStart"/>
            <w:r w:rsidRPr="0015470F">
              <w:rPr>
                <w:i/>
                <w:sz w:val="24"/>
                <w:szCs w:val="24"/>
              </w:rPr>
              <w:t>Прочие</w:t>
            </w:r>
            <w:proofErr w:type="spellEnd"/>
            <w:r w:rsidRPr="0015470F">
              <w:rPr>
                <w:i/>
                <w:sz w:val="24"/>
                <w:szCs w:val="24"/>
                <w:lang w:val="ru-RU"/>
              </w:rPr>
              <w:t xml:space="preserve">  </w:t>
            </w:r>
            <w:r w:rsidRPr="0015470F">
              <w:rPr>
                <w:i/>
                <w:spacing w:val="-6"/>
                <w:sz w:val="24"/>
                <w:szCs w:val="24"/>
              </w:rPr>
              <w:t xml:space="preserve"> </w:t>
            </w:r>
            <w:proofErr w:type="spellStart"/>
            <w:r w:rsidRPr="0015470F">
              <w:rPr>
                <w:i/>
                <w:sz w:val="24"/>
                <w:szCs w:val="24"/>
              </w:rPr>
              <w:t>работы</w:t>
            </w:r>
            <w:proofErr w:type="spellEnd"/>
            <w:r w:rsidRPr="0015470F">
              <w:rPr>
                <w:i/>
                <w:sz w:val="24"/>
                <w:szCs w:val="24"/>
              </w:rPr>
              <w:t>,</w:t>
            </w:r>
            <w:r w:rsidRPr="0015470F">
              <w:rPr>
                <w:i/>
                <w:spacing w:val="-1"/>
                <w:sz w:val="24"/>
                <w:szCs w:val="24"/>
              </w:rPr>
              <w:t xml:space="preserve"> </w:t>
            </w:r>
            <w:proofErr w:type="spellStart"/>
            <w:r w:rsidRPr="0015470F">
              <w:rPr>
                <w:i/>
                <w:sz w:val="24"/>
                <w:szCs w:val="24"/>
              </w:rPr>
              <w:t>услуги</w:t>
            </w:r>
            <w:proofErr w:type="spellEnd"/>
          </w:p>
        </w:tc>
        <w:tc>
          <w:tcPr>
            <w:tcW w:w="2126" w:type="dxa"/>
          </w:tcPr>
          <w:p w:rsidR="00D919D8" w:rsidRPr="0015470F" w:rsidRDefault="00D919D8" w:rsidP="00F4696F">
            <w:pPr>
              <w:pStyle w:val="TableParagraph"/>
              <w:spacing w:before="205"/>
              <w:ind w:left="278" w:right="265"/>
              <w:jc w:val="center"/>
              <w:rPr>
                <w:i/>
                <w:sz w:val="24"/>
                <w:szCs w:val="24"/>
                <w:lang w:val="ru-RU"/>
              </w:rPr>
            </w:pPr>
            <w:r w:rsidRPr="0015470F">
              <w:rPr>
                <w:i/>
                <w:sz w:val="24"/>
                <w:szCs w:val="24"/>
                <w:lang w:val="ru-RU"/>
              </w:rPr>
              <w:t>324681,53</w:t>
            </w:r>
          </w:p>
        </w:tc>
        <w:tc>
          <w:tcPr>
            <w:tcW w:w="5387" w:type="dxa"/>
          </w:tcPr>
          <w:p w:rsidR="00D919D8" w:rsidRPr="0015470F" w:rsidRDefault="00D919D8" w:rsidP="00DE7D8F">
            <w:pPr>
              <w:pStyle w:val="TableParagraph"/>
              <w:spacing w:before="66"/>
              <w:ind w:left="74" w:right="209" w:firstLine="16"/>
              <w:rPr>
                <w:i/>
                <w:sz w:val="24"/>
                <w:szCs w:val="24"/>
                <w:lang w:val="ru-RU"/>
              </w:rPr>
            </w:pPr>
            <w:r w:rsidRPr="0015470F">
              <w:rPr>
                <w:i/>
                <w:sz w:val="24"/>
                <w:szCs w:val="24"/>
                <w:lang w:val="ru-RU"/>
              </w:rPr>
              <w:t>Областной</w:t>
            </w:r>
            <w:proofErr w:type="gramStart"/>
            <w:r w:rsidRPr="0015470F">
              <w:rPr>
                <w:i/>
                <w:sz w:val="24"/>
                <w:szCs w:val="24"/>
                <w:lang w:val="ru-RU"/>
              </w:rPr>
              <w:t xml:space="preserve"> </w:t>
            </w:r>
            <w:r w:rsidR="00DE7D8F" w:rsidRPr="0015470F">
              <w:rPr>
                <w:i/>
                <w:sz w:val="24"/>
                <w:szCs w:val="24"/>
                <w:lang w:val="ru-RU"/>
              </w:rPr>
              <w:t>,</w:t>
            </w:r>
            <w:proofErr w:type="gramEnd"/>
            <w:r w:rsidRPr="0015470F">
              <w:rPr>
                <w:i/>
                <w:sz w:val="24"/>
                <w:szCs w:val="24"/>
                <w:lang w:val="ru-RU"/>
              </w:rPr>
              <w:t xml:space="preserve"> местный бюджет</w:t>
            </w:r>
            <w:r w:rsidRPr="0015470F">
              <w:rPr>
                <w:i/>
                <w:spacing w:val="-58"/>
                <w:sz w:val="24"/>
                <w:szCs w:val="24"/>
                <w:lang w:val="ru-RU"/>
              </w:rPr>
              <w:t xml:space="preserve"> </w:t>
            </w:r>
          </w:p>
        </w:tc>
      </w:tr>
      <w:tr w:rsidR="00D919D8" w:rsidRPr="0015470F" w:rsidTr="00D919D8">
        <w:trPr>
          <w:trHeight w:val="721"/>
        </w:trPr>
        <w:tc>
          <w:tcPr>
            <w:tcW w:w="3827" w:type="dxa"/>
          </w:tcPr>
          <w:p w:rsidR="00D919D8" w:rsidRPr="0015470F" w:rsidRDefault="00D919D8" w:rsidP="00F4696F">
            <w:pPr>
              <w:pStyle w:val="TableParagraph"/>
              <w:spacing w:before="68"/>
              <w:ind w:left="74" w:right="59"/>
              <w:jc w:val="both"/>
              <w:rPr>
                <w:i/>
                <w:sz w:val="24"/>
                <w:szCs w:val="24"/>
                <w:lang w:val="ru-RU"/>
              </w:rPr>
            </w:pPr>
            <w:r w:rsidRPr="0015470F">
              <w:rPr>
                <w:i/>
                <w:sz w:val="24"/>
                <w:szCs w:val="24"/>
                <w:lang w:val="ru-RU"/>
              </w:rPr>
              <w:t>Налоги</w:t>
            </w:r>
            <w:r w:rsidRPr="0015470F">
              <w:rPr>
                <w:i/>
                <w:spacing w:val="1"/>
                <w:sz w:val="24"/>
                <w:szCs w:val="24"/>
                <w:lang w:val="ru-RU"/>
              </w:rPr>
              <w:t xml:space="preserve"> </w:t>
            </w:r>
            <w:r w:rsidRPr="0015470F">
              <w:rPr>
                <w:i/>
                <w:sz w:val="24"/>
                <w:szCs w:val="24"/>
                <w:lang w:val="ru-RU"/>
              </w:rPr>
              <w:t>и</w:t>
            </w:r>
            <w:r w:rsidRPr="0015470F">
              <w:rPr>
                <w:i/>
                <w:spacing w:val="1"/>
                <w:sz w:val="24"/>
                <w:szCs w:val="24"/>
                <w:lang w:val="ru-RU"/>
              </w:rPr>
              <w:t xml:space="preserve"> </w:t>
            </w:r>
            <w:proofErr w:type="gramStart"/>
            <w:r w:rsidRPr="0015470F">
              <w:rPr>
                <w:i/>
                <w:sz w:val="24"/>
                <w:szCs w:val="24"/>
                <w:lang w:val="ru-RU"/>
              </w:rPr>
              <w:t>сборы</w:t>
            </w:r>
            <w:proofErr w:type="gramEnd"/>
            <w:r w:rsidRPr="0015470F">
              <w:rPr>
                <w:i/>
                <w:spacing w:val="1"/>
                <w:sz w:val="24"/>
                <w:szCs w:val="24"/>
                <w:lang w:val="ru-RU"/>
              </w:rPr>
              <w:t xml:space="preserve"> </w:t>
            </w:r>
            <w:r w:rsidRPr="0015470F">
              <w:rPr>
                <w:i/>
                <w:sz w:val="24"/>
                <w:szCs w:val="24"/>
                <w:lang w:val="ru-RU"/>
              </w:rPr>
              <w:t>и</w:t>
            </w:r>
            <w:r w:rsidRPr="0015470F">
              <w:rPr>
                <w:i/>
                <w:spacing w:val="-57"/>
                <w:sz w:val="24"/>
                <w:szCs w:val="24"/>
                <w:lang w:val="ru-RU"/>
              </w:rPr>
              <w:t xml:space="preserve"> </w:t>
            </w:r>
            <w:r w:rsidRPr="0015470F">
              <w:rPr>
                <w:i/>
                <w:sz w:val="24"/>
                <w:szCs w:val="24"/>
                <w:lang w:val="ru-RU"/>
              </w:rPr>
              <w:t>другие</w:t>
            </w:r>
            <w:r w:rsidRPr="0015470F">
              <w:rPr>
                <w:i/>
                <w:spacing w:val="1"/>
                <w:sz w:val="24"/>
                <w:szCs w:val="24"/>
                <w:lang w:val="ru-RU"/>
              </w:rPr>
              <w:t xml:space="preserve"> </w:t>
            </w:r>
            <w:r w:rsidRPr="0015470F">
              <w:rPr>
                <w:i/>
                <w:sz w:val="24"/>
                <w:szCs w:val="24"/>
                <w:lang w:val="ru-RU"/>
              </w:rPr>
              <w:t>экономические</w:t>
            </w:r>
            <w:r w:rsidRPr="0015470F">
              <w:rPr>
                <w:i/>
                <w:spacing w:val="-57"/>
                <w:sz w:val="24"/>
                <w:szCs w:val="24"/>
                <w:lang w:val="ru-RU"/>
              </w:rPr>
              <w:t xml:space="preserve"> </w:t>
            </w:r>
            <w:r w:rsidRPr="0015470F">
              <w:rPr>
                <w:i/>
                <w:sz w:val="24"/>
                <w:szCs w:val="24"/>
                <w:lang w:val="ru-RU"/>
              </w:rPr>
              <w:t>санкции</w:t>
            </w:r>
          </w:p>
        </w:tc>
        <w:tc>
          <w:tcPr>
            <w:tcW w:w="2126" w:type="dxa"/>
          </w:tcPr>
          <w:p w:rsidR="00D919D8" w:rsidRPr="0015470F" w:rsidRDefault="00D919D8" w:rsidP="00F4696F">
            <w:pPr>
              <w:pStyle w:val="TableParagraph"/>
              <w:spacing w:before="1"/>
              <w:ind w:left="278" w:right="265"/>
              <w:jc w:val="center"/>
              <w:rPr>
                <w:i/>
                <w:sz w:val="24"/>
                <w:szCs w:val="24"/>
                <w:lang w:val="ru-RU"/>
              </w:rPr>
            </w:pPr>
            <w:r w:rsidRPr="0015470F">
              <w:rPr>
                <w:i/>
                <w:sz w:val="24"/>
                <w:szCs w:val="24"/>
                <w:lang w:val="ru-RU"/>
              </w:rPr>
              <w:t>4670,00</w:t>
            </w:r>
          </w:p>
        </w:tc>
        <w:tc>
          <w:tcPr>
            <w:tcW w:w="5387" w:type="dxa"/>
          </w:tcPr>
          <w:p w:rsidR="00D919D8" w:rsidRPr="0015470F" w:rsidRDefault="00D919D8" w:rsidP="00F4696F">
            <w:pPr>
              <w:pStyle w:val="TableParagraph"/>
              <w:spacing w:before="68"/>
              <w:ind w:left="91"/>
              <w:rPr>
                <w:i/>
                <w:sz w:val="24"/>
                <w:szCs w:val="24"/>
                <w:lang w:val="ru-RU"/>
              </w:rPr>
            </w:pPr>
            <w:proofErr w:type="spellStart"/>
            <w:r w:rsidRPr="0015470F">
              <w:rPr>
                <w:i/>
                <w:sz w:val="24"/>
                <w:szCs w:val="24"/>
              </w:rPr>
              <w:t>Местный</w:t>
            </w:r>
            <w:proofErr w:type="spellEnd"/>
            <w:r w:rsidRPr="0015470F">
              <w:rPr>
                <w:i/>
                <w:spacing w:val="-2"/>
                <w:sz w:val="24"/>
                <w:szCs w:val="24"/>
              </w:rPr>
              <w:t xml:space="preserve"> </w:t>
            </w:r>
            <w:proofErr w:type="spellStart"/>
            <w:r w:rsidRPr="0015470F">
              <w:rPr>
                <w:i/>
                <w:sz w:val="24"/>
                <w:szCs w:val="24"/>
              </w:rPr>
              <w:t>бюдж</w:t>
            </w:r>
            <w:r w:rsidRPr="0015470F">
              <w:rPr>
                <w:i/>
                <w:sz w:val="24"/>
                <w:szCs w:val="24"/>
                <w:lang w:val="ru-RU"/>
              </w:rPr>
              <w:t>ет</w:t>
            </w:r>
            <w:proofErr w:type="spellEnd"/>
            <w:r w:rsidRPr="0015470F">
              <w:rPr>
                <w:i/>
                <w:sz w:val="24"/>
                <w:szCs w:val="24"/>
                <w:lang w:val="ru-RU"/>
              </w:rPr>
              <w:t xml:space="preserve"> </w:t>
            </w:r>
          </w:p>
          <w:p w:rsidR="00D919D8" w:rsidRPr="0015470F" w:rsidRDefault="00D919D8" w:rsidP="00F4696F">
            <w:pPr>
              <w:pStyle w:val="TableParagraph"/>
              <w:ind w:left="74"/>
              <w:rPr>
                <w:i/>
                <w:sz w:val="24"/>
                <w:szCs w:val="24"/>
              </w:rPr>
            </w:pPr>
          </w:p>
        </w:tc>
      </w:tr>
      <w:tr w:rsidR="00D919D8" w:rsidRPr="0015470F" w:rsidTr="00D919D8">
        <w:trPr>
          <w:trHeight w:val="702"/>
        </w:trPr>
        <w:tc>
          <w:tcPr>
            <w:tcW w:w="3827" w:type="dxa"/>
          </w:tcPr>
          <w:p w:rsidR="00D919D8" w:rsidRPr="0015470F" w:rsidRDefault="00D919D8" w:rsidP="00F4696F">
            <w:pPr>
              <w:pStyle w:val="TableParagraph"/>
              <w:spacing w:before="68"/>
              <w:ind w:left="74" w:right="57"/>
              <w:rPr>
                <w:i/>
                <w:sz w:val="24"/>
                <w:szCs w:val="24"/>
              </w:rPr>
            </w:pPr>
            <w:proofErr w:type="spellStart"/>
            <w:r w:rsidRPr="0015470F">
              <w:rPr>
                <w:i/>
                <w:sz w:val="24"/>
                <w:szCs w:val="24"/>
              </w:rPr>
              <w:t>Увеличение</w:t>
            </w:r>
            <w:proofErr w:type="spellEnd"/>
            <w:r w:rsidRPr="0015470F">
              <w:rPr>
                <w:i/>
                <w:spacing w:val="17"/>
                <w:sz w:val="24"/>
                <w:szCs w:val="24"/>
              </w:rPr>
              <w:t xml:space="preserve"> </w:t>
            </w:r>
            <w:proofErr w:type="spellStart"/>
            <w:r w:rsidRPr="0015470F">
              <w:rPr>
                <w:i/>
                <w:sz w:val="24"/>
                <w:szCs w:val="24"/>
              </w:rPr>
              <w:t>стоимости</w:t>
            </w:r>
            <w:proofErr w:type="spellEnd"/>
            <w:r w:rsidRPr="0015470F">
              <w:rPr>
                <w:i/>
                <w:sz w:val="24"/>
                <w:szCs w:val="24"/>
                <w:lang w:val="ru-RU"/>
              </w:rPr>
              <w:t xml:space="preserve">   </w:t>
            </w:r>
            <w:r w:rsidRPr="0015470F">
              <w:rPr>
                <w:i/>
                <w:spacing w:val="-57"/>
                <w:sz w:val="24"/>
                <w:szCs w:val="24"/>
              </w:rPr>
              <w:t xml:space="preserve"> </w:t>
            </w:r>
            <w:proofErr w:type="spellStart"/>
            <w:r w:rsidRPr="0015470F">
              <w:rPr>
                <w:i/>
                <w:sz w:val="24"/>
                <w:szCs w:val="24"/>
              </w:rPr>
              <w:t>основных</w:t>
            </w:r>
            <w:proofErr w:type="spellEnd"/>
            <w:r w:rsidRPr="0015470F">
              <w:rPr>
                <w:i/>
                <w:sz w:val="24"/>
                <w:szCs w:val="24"/>
              </w:rPr>
              <w:t xml:space="preserve"> </w:t>
            </w:r>
            <w:proofErr w:type="spellStart"/>
            <w:r w:rsidRPr="0015470F">
              <w:rPr>
                <w:i/>
                <w:sz w:val="24"/>
                <w:szCs w:val="24"/>
              </w:rPr>
              <w:t>средств</w:t>
            </w:r>
            <w:proofErr w:type="spellEnd"/>
          </w:p>
        </w:tc>
        <w:tc>
          <w:tcPr>
            <w:tcW w:w="2126" w:type="dxa"/>
          </w:tcPr>
          <w:p w:rsidR="00D919D8" w:rsidRPr="0015470F" w:rsidRDefault="00D919D8" w:rsidP="00F4696F">
            <w:pPr>
              <w:pStyle w:val="TableParagraph"/>
              <w:spacing w:before="205"/>
              <w:ind w:left="278" w:right="265"/>
              <w:jc w:val="center"/>
              <w:rPr>
                <w:i/>
                <w:sz w:val="24"/>
                <w:szCs w:val="24"/>
                <w:lang w:val="ru-RU"/>
              </w:rPr>
            </w:pPr>
            <w:r w:rsidRPr="0015470F">
              <w:rPr>
                <w:i/>
                <w:sz w:val="24"/>
                <w:szCs w:val="24"/>
                <w:lang w:val="ru-RU"/>
              </w:rPr>
              <w:t>9600,00</w:t>
            </w:r>
          </w:p>
        </w:tc>
        <w:tc>
          <w:tcPr>
            <w:tcW w:w="5387" w:type="dxa"/>
          </w:tcPr>
          <w:p w:rsidR="00D919D8" w:rsidRPr="0015470F" w:rsidRDefault="00157F86" w:rsidP="00DE7D8F">
            <w:pPr>
              <w:pStyle w:val="TableParagraph"/>
              <w:spacing w:before="68"/>
              <w:ind w:left="74" w:right="209" w:firstLine="16"/>
              <w:rPr>
                <w:i/>
                <w:sz w:val="24"/>
                <w:szCs w:val="24"/>
                <w:lang w:val="ru-RU"/>
              </w:rPr>
            </w:pPr>
            <w:r w:rsidRPr="0015470F">
              <w:rPr>
                <w:i/>
                <w:sz w:val="24"/>
                <w:szCs w:val="24"/>
                <w:lang w:val="ru-RU"/>
              </w:rPr>
              <w:t>М</w:t>
            </w:r>
            <w:r w:rsidR="00D919D8" w:rsidRPr="0015470F">
              <w:rPr>
                <w:i/>
                <w:sz w:val="24"/>
                <w:szCs w:val="24"/>
                <w:lang w:val="ru-RU"/>
              </w:rPr>
              <w:t>естный бюджет</w:t>
            </w:r>
          </w:p>
        </w:tc>
      </w:tr>
      <w:tr w:rsidR="00D919D8" w:rsidRPr="0015470F" w:rsidTr="00D919D8">
        <w:trPr>
          <w:trHeight w:val="702"/>
        </w:trPr>
        <w:tc>
          <w:tcPr>
            <w:tcW w:w="3827" w:type="dxa"/>
          </w:tcPr>
          <w:p w:rsidR="00D919D8" w:rsidRPr="0015470F" w:rsidRDefault="00D919D8" w:rsidP="00F4696F">
            <w:pPr>
              <w:pStyle w:val="TableParagraph"/>
              <w:spacing w:before="68"/>
              <w:ind w:left="74" w:right="150"/>
              <w:rPr>
                <w:i/>
                <w:sz w:val="24"/>
                <w:szCs w:val="24"/>
              </w:rPr>
            </w:pPr>
            <w:proofErr w:type="spellStart"/>
            <w:r w:rsidRPr="0015470F">
              <w:rPr>
                <w:i/>
                <w:sz w:val="24"/>
                <w:szCs w:val="24"/>
              </w:rPr>
              <w:t>Пополнение</w:t>
            </w:r>
            <w:proofErr w:type="spellEnd"/>
            <w:r w:rsidRPr="0015470F">
              <w:rPr>
                <w:i/>
                <w:spacing w:val="1"/>
                <w:sz w:val="24"/>
                <w:szCs w:val="24"/>
              </w:rPr>
              <w:t xml:space="preserve"> </w:t>
            </w:r>
            <w:proofErr w:type="spellStart"/>
            <w:r w:rsidRPr="0015470F">
              <w:rPr>
                <w:i/>
                <w:sz w:val="24"/>
                <w:szCs w:val="24"/>
              </w:rPr>
              <w:t>материальных</w:t>
            </w:r>
            <w:proofErr w:type="spellEnd"/>
            <w:r w:rsidRPr="0015470F">
              <w:rPr>
                <w:i/>
                <w:spacing w:val="-15"/>
                <w:sz w:val="24"/>
                <w:szCs w:val="24"/>
              </w:rPr>
              <w:t xml:space="preserve"> </w:t>
            </w:r>
            <w:proofErr w:type="spellStart"/>
            <w:r w:rsidRPr="0015470F">
              <w:rPr>
                <w:i/>
                <w:sz w:val="24"/>
                <w:szCs w:val="24"/>
              </w:rPr>
              <w:t>запасов</w:t>
            </w:r>
            <w:proofErr w:type="spellEnd"/>
          </w:p>
        </w:tc>
        <w:tc>
          <w:tcPr>
            <w:tcW w:w="2126" w:type="dxa"/>
          </w:tcPr>
          <w:p w:rsidR="00D919D8" w:rsidRPr="0015470F" w:rsidRDefault="00D919D8" w:rsidP="00F4696F">
            <w:pPr>
              <w:pStyle w:val="TableParagraph"/>
              <w:spacing w:before="205"/>
              <w:ind w:left="278" w:right="265"/>
              <w:jc w:val="center"/>
              <w:rPr>
                <w:i/>
                <w:sz w:val="24"/>
                <w:szCs w:val="24"/>
                <w:lang w:val="ru-RU"/>
              </w:rPr>
            </w:pPr>
            <w:r w:rsidRPr="0015470F">
              <w:rPr>
                <w:i/>
                <w:sz w:val="24"/>
                <w:szCs w:val="24"/>
                <w:lang w:val="ru-RU"/>
              </w:rPr>
              <w:t xml:space="preserve">72874,00 </w:t>
            </w:r>
          </w:p>
        </w:tc>
        <w:tc>
          <w:tcPr>
            <w:tcW w:w="5387" w:type="dxa"/>
          </w:tcPr>
          <w:p w:rsidR="00D919D8" w:rsidRPr="0015470F" w:rsidRDefault="00D919D8" w:rsidP="00DE7D8F">
            <w:pPr>
              <w:pStyle w:val="TableParagraph"/>
              <w:spacing w:before="68"/>
              <w:ind w:left="74" w:right="209" w:firstLine="16"/>
              <w:rPr>
                <w:i/>
                <w:sz w:val="24"/>
                <w:szCs w:val="24"/>
                <w:lang w:val="ru-RU"/>
              </w:rPr>
            </w:pPr>
            <w:r w:rsidRPr="0015470F">
              <w:rPr>
                <w:i/>
                <w:sz w:val="24"/>
                <w:szCs w:val="24"/>
                <w:lang w:val="ru-RU"/>
              </w:rPr>
              <w:t>Областной и местный бюджет,</w:t>
            </w:r>
            <w:r w:rsidRPr="0015470F">
              <w:rPr>
                <w:i/>
                <w:spacing w:val="-58"/>
                <w:sz w:val="24"/>
                <w:szCs w:val="24"/>
                <w:lang w:val="ru-RU"/>
              </w:rPr>
              <w:t xml:space="preserve"> </w:t>
            </w:r>
            <w:r w:rsidRPr="0015470F">
              <w:rPr>
                <w:i/>
                <w:sz w:val="24"/>
                <w:szCs w:val="24"/>
                <w:lang w:val="ru-RU"/>
              </w:rPr>
              <w:t>внебюджетные</w:t>
            </w:r>
            <w:r w:rsidRPr="0015470F">
              <w:rPr>
                <w:i/>
                <w:spacing w:val="-2"/>
                <w:sz w:val="24"/>
                <w:szCs w:val="24"/>
                <w:lang w:val="ru-RU"/>
              </w:rPr>
              <w:t xml:space="preserve"> </w:t>
            </w:r>
            <w:r w:rsidRPr="0015470F">
              <w:rPr>
                <w:i/>
                <w:sz w:val="24"/>
                <w:szCs w:val="24"/>
                <w:lang w:val="ru-RU"/>
              </w:rPr>
              <w:t>средства</w:t>
            </w:r>
          </w:p>
        </w:tc>
      </w:tr>
    </w:tbl>
    <w:p w:rsidR="0017030B" w:rsidRPr="0015470F" w:rsidRDefault="00157F86" w:rsidP="0017030B">
      <w:pPr>
        <w:pStyle w:val="af"/>
        <w:spacing w:before="128"/>
        <w:ind w:right="1209" w:firstLine="852"/>
        <w:rPr>
          <w:i/>
          <w:sz w:val="24"/>
          <w:szCs w:val="24"/>
        </w:rPr>
      </w:pPr>
      <w:r w:rsidRPr="0015470F">
        <w:rPr>
          <w:i/>
          <w:sz w:val="24"/>
          <w:szCs w:val="24"/>
        </w:rPr>
        <w:t xml:space="preserve"> </w:t>
      </w:r>
      <w:r w:rsidR="0017030B" w:rsidRPr="0015470F">
        <w:rPr>
          <w:i/>
          <w:sz w:val="24"/>
          <w:szCs w:val="24"/>
        </w:rPr>
        <w:t>Расходы на 1 воспитанника: расходы на содержание одного воспитанника в месяц составили</w:t>
      </w:r>
      <w:r w:rsidR="0017030B" w:rsidRPr="0015470F">
        <w:rPr>
          <w:i/>
          <w:spacing w:val="-52"/>
          <w:sz w:val="24"/>
          <w:szCs w:val="24"/>
        </w:rPr>
        <w:t xml:space="preserve"> </w:t>
      </w:r>
      <w:r w:rsidR="0017030B" w:rsidRPr="0015470F">
        <w:rPr>
          <w:i/>
          <w:sz w:val="24"/>
          <w:szCs w:val="24"/>
        </w:rPr>
        <w:t>1</w:t>
      </w:r>
      <w:r w:rsidR="0015470F" w:rsidRPr="0015470F">
        <w:rPr>
          <w:i/>
          <w:sz w:val="24"/>
          <w:szCs w:val="24"/>
        </w:rPr>
        <w:t>2216,56</w:t>
      </w:r>
      <w:r w:rsidR="0017030B" w:rsidRPr="0015470F">
        <w:rPr>
          <w:i/>
          <w:spacing w:val="-3"/>
          <w:sz w:val="24"/>
          <w:szCs w:val="24"/>
        </w:rPr>
        <w:t xml:space="preserve"> </w:t>
      </w:r>
      <w:r w:rsidR="0017030B" w:rsidRPr="0015470F">
        <w:rPr>
          <w:i/>
          <w:sz w:val="24"/>
          <w:szCs w:val="24"/>
        </w:rPr>
        <w:t>руб.</w:t>
      </w:r>
    </w:p>
    <w:p w:rsidR="00A42DBD" w:rsidRPr="0015470F" w:rsidRDefault="00A42DBD">
      <w:pPr>
        <w:rPr>
          <w:rFonts w:ascii="Times New Roman" w:hAnsi="Times New Roman" w:cs="Times New Roman"/>
          <w:i/>
          <w:sz w:val="24"/>
          <w:szCs w:val="24"/>
        </w:rPr>
      </w:pPr>
    </w:p>
    <w:sectPr w:rsidR="00A42DBD" w:rsidRPr="0015470F" w:rsidSect="0017030B">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663514"/>
    <w:lvl w:ilvl="0">
      <w:start w:val="1"/>
      <w:numFmt w:val="bullet"/>
      <w:pStyle w:val="2"/>
      <w:lvlText w:val=""/>
      <w:lvlJc w:val="left"/>
      <w:pPr>
        <w:tabs>
          <w:tab w:val="num" w:pos="643"/>
        </w:tabs>
        <w:ind w:left="643" w:hanging="360"/>
      </w:pPr>
      <w:rPr>
        <w:rFonts w:ascii="Symbol" w:hAnsi="Symbol" w:hint="default"/>
      </w:rPr>
    </w:lvl>
  </w:abstractNum>
  <w:abstractNum w:abstractNumId="1">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3D7372"/>
    <w:multiLevelType w:val="hybridMultilevel"/>
    <w:tmpl w:val="500C4328"/>
    <w:lvl w:ilvl="0" w:tplc="04190001">
      <w:start w:val="1"/>
      <w:numFmt w:val="bullet"/>
      <w:lvlText w:val=""/>
      <w:lvlJc w:val="left"/>
      <w:pPr>
        <w:ind w:left="656" w:hanging="360"/>
      </w:pPr>
      <w:rPr>
        <w:rFonts w:ascii="Symbol" w:hAnsi="Symbol" w:hint="default"/>
      </w:rPr>
    </w:lvl>
    <w:lvl w:ilvl="1" w:tplc="04190003" w:tentative="1">
      <w:start w:val="1"/>
      <w:numFmt w:val="bullet"/>
      <w:lvlText w:val="o"/>
      <w:lvlJc w:val="left"/>
      <w:pPr>
        <w:ind w:left="1376" w:hanging="360"/>
      </w:pPr>
      <w:rPr>
        <w:rFonts w:ascii="Courier New" w:hAnsi="Courier New" w:cs="Courier New" w:hint="default"/>
      </w:rPr>
    </w:lvl>
    <w:lvl w:ilvl="2" w:tplc="04190005" w:tentative="1">
      <w:start w:val="1"/>
      <w:numFmt w:val="bullet"/>
      <w:lvlText w:val=""/>
      <w:lvlJc w:val="left"/>
      <w:pPr>
        <w:ind w:left="2096" w:hanging="360"/>
      </w:pPr>
      <w:rPr>
        <w:rFonts w:ascii="Wingdings" w:hAnsi="Wingdings" w:hint="default"/>
      </w:rPr>
    </w:lvl>
    <w:lvl w:ilvl="3" w:tplc="04190001" w:tentative="1">
      <w:start w:val="1"/>
      <w:numFmt w:val="bullet"/>
      <w:lvlText w:val=""/>
      <w:lvlJc w:val="left"/>
      <w:pPr>
        <w:ind w:left="2816" w:hanging="360"/>
      </w:pPr>
      <w:rPr>
        <w:rFonts w:ascii="Symbol" w:hAnsi="Symbol" w:hint="default"/>
      </w:rPr>
    </w:lvl>
    <w:lvl w:ilvl="4" w:tplc="04190003" w:tentative="1">
      <w:start w:val="1"/>
      <w:numFmt w:val="bullet"/>
      <w:lvlText w:val="o"/>
      <w:lvlJc w:val="left"/>
      <w:pPr>
        <w:ind w:left="3536" w:hanging="360"/>
      </w:pPr>
      <w:rPr>
        <w:rFonts w:ascii="Courier New" w:hAnsi="Courier New" w:cs="Courier New" w:hint="default"/>
      </w:rPr>
    </w:lvl>
    <w:lvl w:ilvl="5" w:tplc="04190005" w:tentative="1">
      <w:start w:val="1"/>
      <w:numFmt w:val="bullet"/>
      <w:lvlText w:val=""/>
      <w:lvlJc w:val="left"/>
      <w:pPr>
        <w:ind w:left="4256" w:hanging="360"/>
      </w:pPr>
      <w:rPr>
        <w:rFonts w:ascii="Wingdings" w:hAnsi="Wingdings" w:hint="default"/>
      </w:rPr>
    </w:lvl>
    <w:lvl w:ilvl="6" w:tplc="04190001" w:tentative="1">
      <w:start w:val="1"/>
      <w:numFmt w:val="bullet"/>
      <w:lvlText w:val=""/>
      <w:lvlJc w:val="left"/>
      <w:pPr>
        <w:ind w:left="4976" w:hanging="360"/>
      </w:pPr>
      <w:rPr>
        <w:rFonts w:ascii="Symbol" w:hAnsi="Symbol" w:hint="default"/>
      </w:rPr>
    </w:lvl>
    <w:lvl w:ilvl="7" w:tplc="04190003" w:tentative="1">
      <w:start w:val="1"/>
      <w:numFmt w:val="bullet"/>
      <w:lvlText w:val="o"/>
      <w:lvlJc w:val="left"/>
      <w:pPr>
        <w:ind w:left="5696" w:hanging="360"/>
      </w:pPr>
      <w:rPr>
        <w:rFonts w:ascii="Courier New" w:hAnsi="Courier New" w:cs="Courier New" w:hint="default"/>
      </w:rPr>
    </w:lvl>
    <w:lvl w:ilvl="8" w:tplc="04190005" w:tentative="1">
      <w:start w:val="1"/>
      <w:numFmt w:val="bullet"/>
      <w:lvlText w:val=""/>
      <w:lvlJc w:val="left"/>
      <w:pPr>
        <w:ind w:left="6416" w:hanging="360"/>
      </w:pPr>
      <w:rPr>
        <w:rFonts w:ascii="Wingdings" w:hAnsi="Wingdings" w:hint="default"/>
      </w:rPr>
    </w:lvl>
  </w:abstractNum>
  <w:abstractNum w:abstractNumId="4">
    <w:nsid w:val="17A414B3"/>
    <w:multiLevelType w:val="hybridMultilevel"/>
    <w:tmpl w:val="BC9095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A4C005E"/>
    <w:multiLevelType w:val="hybridMultilevel"/>
    <w:tmpl w:val="8D986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E6FDF"/>
    <w:multiLevelType w:val="hybridMultilevel"/>
    <w:tmpl w:val="3E7C8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9605E"/>
    <w:multiLevelType w:val="hybridMultilevel"/>
    <w:tmpl w:val="FCE6B0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C227AD6"/>
    <w:multiLevelType w:val="multilevel"/>
    <w:tmpl w:val="615EB5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C801CD6"/>
    <w:multiLevelType w:val="hybridMultilevel"/>
    <w:tmpl w:val="EFF2B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36618"/>
    <w:multiLevelType w:val="hybridMultilevel"/>
    <w:tmpl w:val="2BD03720"/>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397B19"/>
    <w:multiLevelType w:val="hybridMultilevel"/>
    <w:tmpl w:val="B45CA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nsid w:val="216F6253"/>
    <w:multiLevelType w:val="hybridMultilevel"/>
    <w:tmpl w:val="D1CA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18158C"/>
    <w:multiLevelType w:val="multilevel"/>
    <w:tmpl w:val="B5A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B51CF"/>
    <w:multiLevelType w:val="hybridMultilevel"/>
    <w:tmpl w:val="92425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156D8"/>
    <w:multiLevelType w:val="hybridMultilevel"/>
    <w:tmpl w:val="25D22FAE"/>
    <w:lvl w:ilvl="0" w:tplc="2AB23F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D0EE9"/>
    <w:multiLevelType w:val="hybridMultilevel"/>
    <w:tmpl w:val="9C529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267B2"/>
    <w:multiLevelType w:val="multilevel"/>
    <w:tmpl w:val="D33E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D9D00A7"/>
    <w:multiLevelType w:val="hybridMultilevel"/>
    <w:tmpl w:val="BBA2EA62"/>
    <w:lvl w:ilvl="0" w:tplc="548E1EF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2766B83"/>
    <w:multiLevelType w:val="multilevel"/>
    <w:tmpl w:val="8C66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49144B"/>
    <w:multiLevelType w:val="hybridMultilevel"/>
    <w:tmpl w:val="4B72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04A52"/>
    <w:multiLevelType w:val="hybridMultilevel"/>
    <w:tmpl w:val="5FB637E6"/>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2A6507"/>
    <w:multiLevelType w:val="hybridMultilevel"/>
    <w:tmpl w:val="0EB6DE4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250749"/>
    <w:multiLevelType w:val="hybridMultilevel"/>
    <w:tmpl w:val="569E3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373AC0"/>
    <w:multiLevelType w:val="multilevel"/>
    <w:tmpl w:val="7E3E9438"/>
    <w:lvl w:ilvl="0">
      <w:start w:val="6"/>
      <w:numFmt w:val="decimal"/>
      <w:lvlText w:val="%1"/>
      <w:lvlJc w:val="left"/>
      <w:pPr>
        <w:ind w:left="4535" w:hanging="387"/>
        <w:jc w:val="left"/>
      </w:pPr>
      <w:rPr>
        <w:rFonts w:hint="default"/>
        <w:lang w:val="ru-RU" w:eastAsia="en-US" w:bidi="ar-SA"/>
      </w:rPr>
    </w:lvl>
    <w:lvl w:ilvl="1">
      <w:start w:val="1"/>
      <w:numFmt w:val="decimal"/>
      <w:lvlText w:val="%1.%2."/>
      <w:lvlJc w:val="left"/>
      <w:pPr>
        <w:ind w:left="4535" w:hanging="387"/>
        <w:jc w:val="lef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5945" w:hanging="387"/>
      </w:pPr>
      <w:rPr>
        <w:rFonts w:hint="default"/>
        <w:lang w:val="ru-RU" w:eastAsia="en-US" w:bidi="ar-SA"/>
      </w:rPr>
    </w:lvl>
    <w:lvl w:ilvl="3">
      <w:numFmt w:val="bullet"/>
      <w:lvlText w:val="•"/>
      <w:lvlJc w:val="left"/>
      <w:pPr>
        <w:ind w:left="6647" w:hanging="387"/>
      </w:pPr>
      <w:rPr>
        <w:rFonts w:hint="default"/>
        <w:lang w:val="ru-RU" w:eastAsia="en-US" w:bidi="ar-SA"/>
      </w:rPr>
    </w:lvl>
    <w:lvl w:ilvl="4">
      <w:numFmt w:val="bullet"/>
      <w:lvlText w:val="•"/>
      <w:lvlJc w:val="left"/>
      <w:pPr>
        <w:ind w:left="7350" w:hanging="387"/>
      </w:pPr>
      <w:rPr>
        <w:rFonts w:hint="default"/>
        <w:lang w:val="ru-RU" w:eastAsia="en-US" w:bidi="ar-SA"/>
      </w:rPr>
    </w:lvl>
    <w:lvl w:ilvl="5">
      <w:numFmt w:val="bullet"/>
      <w:lvlText w:val="•"/>
      <w:lvlJc w:val="left"/>
      <w:pPr>
        <w:ind w:left="8053" w:hanging="387"/>
      </w:pPr>
      <w:rPr>
        <w:rFonts w:hint="default"/>
        <w:lang w:val="ru-RU" w:eastAsia="en-US" w:bidi="ar-SA"/>
      </w:rPr>
    </w:lvl>
    <w:lvl w:ilvl="6">
      <w:numFmt w:val="bullet"/>
      <w:lvlText w:val="•"/>
      <w:lvlJc w:val="left"/>
      <w:pPr>
        <w:ind w:left="8755" w:hanging="387"/>
      </w:pPr>
      <w:rPr>
        <w:rFonts w:hint="default"/>
        <w:lang w:val="ru-RU" w:eastAsia="en-US" w:bidi="ar-SA"/>
      </w:rPr>
    </w:lvl>
    <w:lvl w:ilvl="7">
      <w:numFmt w:val="bullet"/>
      <w:lvlText w:val="•"/>
      <w:lvlJc w:val="left"/>
      <w:pPr>
        <w:ind w:left="9458" w:hanging="387"/>
      </w:pPr>
      <w:rPr>
        <w:rFonts w:hint="default"/>
        <w:lang w:val="ru-RU" w:eastAsia="en-US" w:bidi="ar-SA"/>
      </w:rPr>
    </w:lvl>
    <w:lvl w:ilvl="8">
      <w:numFmt w:val="bullet"/>
      <w:lvlText w:val="•"/>
      <w:lvlJc w:val="left"/>
      <w:pPr>
        <w:ind w:left="10161" w:hanging="387"/>
      </w:pPr>
      <w:rPr>
        <w:rFonts w:hint="default"/>
        <w:lang w:val="ru-RU" w:eastAsia="en-US" w:bidi="ar-SA"/>
      </w:rPr>
    </w:lvl>
  </w:abstractNum>
  <w:abstractNum w:abstractNumId="26">
    <w:nsid w:val="4FBE640A"/>
    <w:multiLevelType w:val="hybridMultilevel"/>
    <w:tmpl w:val="60F0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D94056"/>
    <w:multiLevelType w:val="hybridMultilevel"/>
    <w:tmpl w:val="E03638A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364"/>
        </w:tabs>
        <w:ind w:left="788"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9">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0">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1">
    <w:nsid w:val="625D6164"/>
    <w:multiLevelType w:val="multilevel"/>
    <w:tmpl w:val="41E2020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290CFF"/>
    <w:multiLevelType w:val="hybridMultilevel"/>
    <w:tmpl w:val="62C21FC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862AA1"/>
    <w:multiLevelType w:val="hybridMultilevel"/>
    <w:tmpl w:val="0B8ECA2C"/>
    <w:lvl w:ilvl="0" w:tplc="B67E85D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6">
    <w:nsid w:val="6DE23F77"/>
    <w:multiLevelType w:val="hybridMultilevel"/>
    <w:tmpl w:val="FFF28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7D5A2B"/>
    <w:multiLevelType w:val="multilevel"/>
    <w:tmpl w:val="D61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47697F"/>
    <w:multiLevelType w:val="hybridMultilevel"/>
    <w:tmpl w:val="EF762BE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B07CCA"/>
    <w:multiLevelType w:val="hybridMultilevel"/>
    <w:tmpl w:val="FCE6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41">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7"/>
  </w:num>
  <w:num w:numId="2">
    <w:abstractNumId w:val="20"/>
  </w:num>
  <w:num w:numId="3">
    <w:abstractNumId w:val="13"/>
  </w:num>
  <w:num w:numId="4">
    <w:abstractNumId w:val="37"/>
  </w:num>
  <w:num w:numId="5">
    <w:abstractNumId w:val="21"/>
  </w:num>
  <w:num w:numId="6">
    <w:abstractNumId w:val="12"/>
  </w:num>
  <w:num w:numId="7">
    <w:abstractNumId w:val="32"/>
  </w:num>
  <w:num w:numId="8">
    <w:abstractNumId w:val="18"/>
  </w:num>
  <w:num w:numId="9">
    <w:abstractNumId w:val="24"/>
  </w:num>
  <w:num w:numId="10">
    <w:abstractNumId w:val="4"/>
  </w:num>
  <w:num w:numId="11">
    <w:abstractNumId w:val="15"/>
  </w:num>
  <w:num w:numId="12">
    <w:abstractNumId w:val="26"/>
  </w:num>
  <w:num w:numId="13">
    <w:abstractNumId w:val="11"/>
  </w:num>
  <w:num w:numId="14">
    <w:abstractNumId w:val="3"/>
  </w:num>
  <w:num w:numId="15">
    <w:abstractNumId w:val="36"/>
  </w:num>
  <w:num w:numId="16">
    <w:abstractNumId w:val="33"/>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35"/>
  </w:num>
  <w:num w:numId="23">
    <w:abstractNumId w:val="31"/>
  </w:num>
  <w:num w:numId="24">
    <w:abstractNumId w:val="2"/>
  </w:num>
  <w:num w:numId="25">
    <w:abstractNumId w:val="28"/>
  </w:num>
  <w:num w:numId="26">
    <w:abstractNumId w:val="1"/>
  </w:num>
  <w:num w:numId="27">
    <w:abstractNumId w:val="40"/>
  </w:num>
  <w:num w:numId="28">
    <w:abstractNumId w:val="41"/>
  </w:num>
  <w:num w:numId="29">
    <w:abstractNumId w:val="29"/>
  </w:num>
  <w:num w:numId="30">
    <w:abstractNumId w:val="30"/>
  </w:num>
  <w:num w:numId="31">
    <w:abstractNumId w:val="39"/>
  </w:num>
  <w:num w:numId="32">
    <w:abstractNumId w:val="5"/>
  </w:num>
  <w:num w:numId="33">
    <w:abstractNumId w:val="16"/>
  </w:num>
  <w:num w:numId="34">
    <w:abstractNumId w:val="34"/>
  </w:num>
  <w:num w:numId="35">
    <w:abstractNumId w:val="19"/>
  </w:num>
  <w:num w:numId="36">
    <w:abstractNumId w:val="9"/>
  </w:num>
  <w:num w:numId="37">
    <w:abstractNumId w:val="25"/>
  </w:num>
  <w:num w:numId="38">
    <w:abstractNumId w:val="7"/>
  </w:num>
  <w:num w:numId="39">
    <w:abstractNumId w:val="27"/>
  </w:num>
  <w:num w:numId="40">
    <w:abstractNumId w:val="14"/>
  </w:num>
  <w:num w:numId="41">
    <w:abstractNumId w:val="6"/>
  </w:num>
  <w:num w:numId="42">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AD5"/>
    <w:rsid w:val="00056132"/>
    <w:rsid w:val="000D4000"/>
    <w:rsid w:val="001055E3"/>
    <w:rsid w:val="00130219"/>
    <w:rsid w:val="00141E1E"/>
    <w:rsid w:val="0015470F"/>
    <w:rsid w:val="00157F86"/>
    <w:rsid w:val="0017030B"/>
    <w:rsid w:val="00175836"/>
    <w:rsid w:val="001F6E04"/>
    <w:rsid w:val="00204757"/>
    <w:rsid w:val="00211CC0"/>
    <w:rsid w:val="00237AA0"/>
    <w:rsid w:val="00246D45"/>
    <w:rsid w:val="002E2F9B"/>
    <w:rsid w:val="00302AA4"/>
    <w:rsid w:val="003453B1"/>
    <w:rsid w:val="00362DC5"/>
    <w:rsid w:val="00366D68"/>
    <w:rsid w:val="004269CE"/>
    <w:rsid w:val="004721D3"/>
    <w:rsid w:val="00494F13"/>
    <w:rsid w:val="004A6505"/>
    <w:rsid w:val="004E2991"/>
    <w:rsid w:val="00552271"/>
    <w:rsid w:val="005C5136"/>
    <w:rsid w:val="005D2CF1"/>
    <w:rsid w:val="00604FD7"/>
    <w:rsid w:val="00682F0D"/>
    <w:rsid w:val="006A7E6B"/>
    <w:rsid w:val="006B38BF"/>
    <w:rsid w:val="0070233E"/>
    <w:rsid w:val="00731907"/>
    <w:rsid w:val="00743397"/>
    <w:rsid w:val="00756E74"/>
    <w:rsid w:val="007651AF"/>
    <w:rsid w:val="007B094F"/>
    <w:rsid w:val="007C165A"/>
    <w:rsid w:val="00811C1F"/>
    <w:rsid w:val="00830147"/>
    <w:rsid w:val="008626DB"/>
    <w:rsid w:val="008877BF"/>
    <w:rsid w:val="008D38A2"/>
    <w:rsid w:val="008D6FA4"/>
    <w:rsid w:val="00906406"/>
    <w:rsid w:val="009272D5"/>
    <w:rsid w:val="00927E22"/>
    <w:rsid w:val="009C1DC3"/>
    <w:rsid w:val="00A04695"/>
    <w:rsid w:val="00A42DBD"/>
    <w:rsid w:val="00A43457"/>
    <w:rsid w:val="00A531C4"/>
    <w:rsid w:val="00A64152"/>
    <w:rsid w:val="00AB719B"/>
    <w:rsid w:val="00AC2C26"/>
    <w:rsid w:val="00AF66FE"/>
    <w:rsid w:val="00B252D7"/>
    <w:rsid w:val="00B72F0A"/>
    <w:rsid w:val="00B959CA"/>
    <w:rsid w:val="00BF681F"/>
    <w:rsid w:val="00C2202A"/>
    <w:rsid w:val="00C71ECA"/>
    <w:rsid w:val="00C76879"/>
    <w:rsid w:val="00C96200"/>
    <w:rsid w:val="00D208BB"/>
    <w:rsid w:val="00D57AD5"/>
    <w:rsid w:val="00D9089B"/>
    <w:rsid w:val="00D919D8"/>
    <w:rsid w:val="00D97F39"/>
    <w:rsid w:val="00DA5590"/>
    <w:rsid w:val="00DE01F2"/>
    <w:rsid w:val="00DE4778"/>
    <w:rsid w:val="00DE7D8F"/>
    <w:rsid w:val="00E20AA5"/>
    <w:rsid w:val="00E3189F"/>
    <w:rsid w:val="00E62245"/>
    <w:rsid w:val="00E67766"/>
    <w:rsid w:val="00E8330A"/>
    <w:rsid w:val="00F24C74"/>
    <w:rsid w:val="00F463D2"/>
    <w:rsid w:val="00F4696F"/>
    <w:rsid w:val="00F765A6"/>
    <w:rsid w:val="00FA3828"/>
    <w:rsid w:val="00FA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36"/>
        <o:r id="V:Rule17" type="connector" idref="#_x0000_s1027"/>
        <o:r id="V:Rule18" type="connector" idref="#_x0000_s1035"/>
        <o:r id="V:Rule19" type="connector" idref="#_x0000_s1034"/>
        <o:r id="V:Rule20" type="connector" idref="#_x0000_s1031"/>
        <o:r id="V:Rule21" type="connector" idref="#_x0000_s1040"/>
        <o:r id="V:Rule22" type="connector" idref="#_x0000_s1032"/>
        <o:r id="V:Rule23" type="connector" idref="#_x0000_s1030"/>
        <o:r id="V:Rule24" type="connector" idref="#_x0000_s1037"/>
        <o:r id="V:Rule25" type="connector" idref="#_x0000_s1033"/>
        <o:r id="V:Rule26" type="connector" idref="#_x0000_s1029"/>
        <o:r id="V:Rule27" type="connector" idref="#_x0000_s1039"/>
        <o:r id="V:Rule28" type="connector" idref="#_x0000_s1028"/>
        <o:r id="V:Rule29" type="connector" idref="#_x0000_s1026"/>
        <o:r id="V:Rule3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D5"/>
  </w:style>
  <w:style w:type="paragraph" w:styleId="1">
    <w:name w:val="heading 1"/>
    <w:basedOn w:val="a"/>
    <w:link w:val="10"/>
    <w:uiPriority w:val="9"/>
    <w:qFormat/>
    <w:rsid w:val="00D57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AD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57AD5"/>
  </w:style>
  <w:style w:type="paragraph" w:styleId="a3">
    <w:name w:val="Normal (Web)"/>
    <w:basedOn w:val="a"/>
    <w:uiPriority w:val="99"/>
    <w:unhideWhenUsed/>
    <w:rsid w:val="00D57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AD5"/>
  </w:style>
  <w:style w:type="character" w:styleId="a4">
    <w:name w:val="Strong"/>
    <w:basedOn w:val="a0"/>
    <w:uiPriority w:val="22"/>
    <w:qFormat/>
    <w:rsid w:val="00D57AD5"/>
    <w:rPr>
      <w:b/>
      <w:bCs/>
    </w:rPr>
  </w:style>
  <w:style w:type="character" w:styleId="a5">
    <w:name w:val="Emphasis"/>
    <w:basedOn w:val="a0"/>
    <w:qFormat/>
    <w:rsid w:val="00D57AD5"/>
    <w:rPr>
      <w:i/>
      <w:iCs/>
    </w:rPr>
  </w:style>
  <w:style w:type="character" w:styleId="a6">
    <w:name w:val="Hyperlink"/>
    <w:basedOn w:val="a0"/>
    <w:uiPriority w:val="99"/>
    <w:semiHidden/>
    <w:unhideWhenUsed/>
    <w:rsid w:val="00D57AD5"/>
    <w:rPr>
      <w:color w:val="0000FF"/>
      <w:u w:val="single"/>
    </w:rPr>
  </w:style>
  <w:style w:type="paragraph" w:styleId="a7">
    <w:name w:val="Balloon Text"/>
    <w:basedOn w:val="a"/>
    <w:link w:val="a8"/>
    <w:uiPriority w:val="99"/>
    <w:semiHidden/>
    <w:unhideWhenUsed/>
    <w:rsid w:val="00D57AD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57AD5"/>
    <w:rPr>
      <w:rFonts w:ascii="Tahoma" w:eastAsia="Times New Roman" w:hAnsi="Tahoma" w:cs="Tahoma"/>
      <w:sz w:val="16"/>
      <w:szCs w:val="16"/>
      <w:lang w:eastAsia="ru-RU"/>
    </w:rPr>
  </w:style>
  <w:style w:type="paragraph" w:styleId="a9">
    <w:name w:val="List Paragraph"/>
    <w:basedOn w:val="a"/>
    <w:uiPriority w:val="99"/>
    <w:qFormat/>
    <w:rsid w:val="00D57AD5"/>
    <w:pPr>
      <w:ind w:left="720"/>
      <w:contextualSpacing/>
    </w:pPr>
    <w:rPr>
      <w:rFonts w:eastAsia="Times New Roman"/>
      <w:lang w:eastAsia="ru-RU"/>
    </w:rPr>
  </w:style>
  <w:style w:type="table" w:styleId="aa">
    <w:name w:val="Table Grid"/>
    <w:basedOn w:val="a1"/>
    <w:uiPriority w:val="59"/>
    <w:rsid w:val="00D57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57AD5"/>
    <w:pPr>
      <w:spacing w:after="0" w:line="240" w:lineRule="auto"/>
    </w:pPr>
    <w:rPr>
      <w:rFonts w:ascii="Calibri" w:eastAsia="Calibri" w:hAnsi="Calibri" w:cs="Times New Roman"/>
    </w:rPr>
  </w:style>
  <w:style w:type="paragraph" w:customStyle="1" w:styleId="ConsPlusCell">
    <w:name w:val="ConsPlusCell"/>
    <w:rsid w:val="00D57AD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uiPriority w:val="59"/>
    <w:rsid w:val="00D57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basedOn w:val="a0"/>
    <w:rsid w:val="00D57AD5"/>
  </w:style>
  <w:style w:type="paragraph" w:customStyle="1" w:styleId="ConsPlusNonformat">
    <w:name w:val="ConsPlusNonformat"/>
    <w:uiPriority w:val="99"/>
    <w:rsid w:val="00D57A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
    <w:name w:val="Основной текст5"/>
    <w:basedOn w:val="a"/>
    <w:link w:val="ac"/>
    <w:rsid w:val="00D57AD5"/>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ac">
    <w:name w:val="Основной текст_"/>
    <w:basedOn w:val="a0"/>
    <w:link w:val="5"/>
    <w:rsid w:val="00D57AD5"/>
    <w:rPr>
      <w:rFonts w:ascii="Times New Roman" w:eastAsia="Times New Roman" w:hAnsi="Times New Roman" w:cs="Times New Roman"/>
      <w:color w:val="000000"/>
      <w:shd w:val="clear" w:color="auto" w:fill="FFFFFF"/>
      <w:lang w:eastAsia="ru-RU"/>
    </w:rPr>
  </w:style>
  <w:style w:type="character" w:customStyle="1" w:styleId="13">
    <w:name w:val="Основной текст1"/>
    <w:basedOn w:val="ac"/>
    <w:rsid w:val="00D57AD5"/>
    <w:rPr>
      <w:rFonts w:ascii="Times New Roman" w:eastAsia="Times New Roman" w:hAnsi="Times New Roman" w:cs="Times New Roman"/>
      <w:color w:val="000000"/>
      <w:spacing w:val="0"/>
      <w:w w:val="100"/>
      <w:position w:val="0"/>
      <w:shd w:val="clear" w:color="auto" w:fill="FFFFFF"/>
      <w:lang w:val="ru-RU" w:eastAsia="ru-RU"/>
    </w:rPr>
  </w:style>
  <w:style w:type="character" w:customStyle="1" w:styleId="100">
    <w:name w:val="Основной текст (10)"/>
    <w:basedOn w:val="a0"/>
    <w:rsid w:val="00D57AD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Verdana">
    <w:name w:val="Основной текст (13) + Verdana"/>
    <w:aliases w:val="13 pt,Полужирный,Заголовок №7 + Verdana,10 pt,Заголовок №9 + Verdana,Заголовок №8 + Times New Roman,Заголовок №7 (2) + Verdana,Заголовок №6 (2) + Verdana,Колонтитул + Microsoft Sans Serif,Заголовок №11 + Verdana"/>
    <w:basedOn w:val="a0"/>
    <w:rsid w:val="00D57AD5"/>
    <w:rPr>
      <w:rFonts w:ascii="Verdana" w:eastAsia="Verdana" w:hAnsi="Verdana" w:cs="Verdana" w:hint="default"/>
      <w:b/>
      <w:bCs/>
      <w:color w:val="000000"/>
      <w:spacing w:val="0"/>
      <w:w w:val="100"/>
      <w:position w:val="0"/>
      <w:sz w:val="26"/>
      <w:szCs w:val="26"/>
      <w:shd w:val="clear" w:color="auto" w:fill="FFFFFF"/>
      <w:lang w:val="ru-RU"/>
    </w:rPr>
  </w:style>
  <w:style w:type="character" w:customStyle="1" w:styleId="6Verdana">
    <w:name w:val="Заголовок №6 + Verdana"/>
    <w:aliases w:val="12 pt,Заголовок №8 + Verdana,Заголовок №10 (2) + Verdana"/>
    <w:basedOn w:val="a0"/>
    <w:rsid w:val="00D57AD5"/>
    <w:rPr>
      <w:rFonts w:ascii="Verdana" w:eastAsia="Verdana" w:hAnsi="Verdana" w:cs="Verdana"/>
      <w:color w:val="000000"/>
      <w:spacing w:val="0"/>
      <w:w w:val="100"/>
      <w:position w:val="0"/>
      <w:sz w:val="24"/>
      <w:szCs w:val="24"/>
      <w:shd w:val="clear" w:color="auto" w:fill="FFFFFF"/>
      <w:lang w:val="ru-RU"/>
    </w:rPr>
  </w:style>
  <w:style w:type="character" w:customStyle="1" w:styleId="62Verdana13pt">
    <w:name w:val="Заголовок №6 (2) + Verdana;13 pt;Полужирный"/>
    <w:basedOn w:val="a0"/>
    <w:rsid w:val="00D57AD5"/>
    <w:rPr>
      <w:rFonts w:ascii="Verdana" w:eastAsia="Verdana" w:hAnsi="Verdana" w:cs="Verdana"/>
      <w:b/>
      <w:bCs/>
      <w:color w:val="000000"/>
      <w:spacing w:val="0"/>
      <w:w w:val="100"/>
      <w:position w:val="0"/>
      <w:sz w:val="26"/>
      <w:szCs w:val="26"/>
      <w:shd w:val="clear" w:color="auto" w:fill="FFFFFF"/>
      <w:lang w:val="ru-RU"/>
    </w:rPr>
  </w:style>
  <w:style w:type="character" w:customStyle="1" w:styleId="2pt">
    <w:name w:val="Основной текст + Интервал 2 pt"/>
    <w:basedOn w:val="ac"/>
    <w:rsid w:val="00D57AD5"/>
    <w:rPr>
      <w:rFonts w:ascii="Times New Roman" w:eastAsia="Times New Roman" w:hAnsi="Times New Roman" w:cs="Times New Roman"/>
      <w:color w:val="000000"/>
      <w:spacing w:val="40"/>
      <w:w w:val="100"/>
      <w:position w:val="0"/>
      <w:shd w:val="clear" w:color="auto" w:fill="FFFFFF"/>
      <w:lang w:val="ru-RU" w:eastAsia="ru-RU"/>
    </w:rPr>
  </w:style>
  <w:style w:type="character" w:customStyle="1" w:styleId="102">
    <w:name w:val="Заголовок №10 (2)_"/>
    <w:basedOn w:val="a0"/>
    <w:link w:val="1020"/>
    <w:rsid w:val="00D57AD5"/>
    <w:rPr>
      <w:rFonts w:ascii="Franklin Gothic Demi" w:eastAsia="Franklin Gothic Demi" w:hAnsi="Franklin Gothic Demi" w:cs="Franklin Gothic Demi"/>
      <w:sz w:val="25"/>
      <w:szCs w:val="25"/>
      <w:shd w:val="clear" w:color="auto" w:fill="FFFFFF"/>
    </w:rPr>
  </w:style>
  <w:style w:type="paragraph" w:customStyle="1" w:styleId="1020">
    <w:name w:val="Заголовок №10 (2)"/>
    <w:basedOn w:val="a"/>
    <w:link w:val="102"/>
    <w:rsid w:val="00D57AD5"/>
    <w:pPr>
      <w:widowControl w:val="0"/>
      <w:shd w:val="clear" w:color="auto" w:fill="FFFFFF"/>
      <w:spacing w:before="360" w:after="60" w:line="245" w:lineRule="exact"/>
    </w:pPr>
    <w:rPr>
      <w:rFonts w:ascii="Franklin Gothic Demi" w:eastAsia="Franklin Gothic Demi" w:hAnsi="Franklin Gothic Demi" w:cs="Franklin Gothic Demi"/>
      <w:sz w:val="25"/>
      <w:szCs w:val="25"/>
    </w:rPr>
  </w:style>
  <w:style w:type="character" w:customStyle="1" w:styleId="17">
    <w:name w:val="Основной текст (17)"/>
    <w:basedOn w:val="a0"/>
    <w:rsid w:val="00D57AD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d">
    <w:name w:val="Основной текст + Курсив"/>
    <w:basedOn w:val="ac"/>
    <w:rsid w:val="00D57AD5"/>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ru-RU" w:eastAsia="ru-RU"/>
    </w:rPr>
  </w:style>
  <w:style w:type="character" w:customStyle="1" w:styleId="101">
    <w:name w:val="Основной текст (10) + Курсив"/>
    <w:basedOn w:val="a0"/>
    <w:rsid w:val="00D57AD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10">
    <w:name w:val="Заголовок №11_"/>
    <w:basedOn w:val="a0"/>
    <w:link w:val="111"/>
    <w:locked/>
    <w:rsid w:val="00D57AD5"/>
    <w:rPr>
      <w:rFonts w:ascii="Franklin Gothic Demi" w:eastAsia="Franklin Gothic Demi" w:hAnsi="Franklin Gothic Demi" w:cs="Franklin Gothic Demi"/>
      <w:sz w:val="23"/>
      <w:szCs w:val="23"/>
      <w:shd w:val="clear" w:color="auto" w:fill="FFFFFF"/>
    </w:rPr>
  </w:style>
  <w:style w:type="paragraph" w:customStyle="1" w:styleId="111">
    <w:name w:val="Заголовок №11"/>
    <w:basedOn w:val="a"/>
    <w:link w:val="110"/>
    <w:rsid w:val="00D57AD5"/>
    <w:pPr>
      <w:widowControl w:val="0"/>
      <w:shd w:val="clear" w:color="auto" w:fill="FFFFFF"/>
      <w:spacing w:before="240" w:after="0" w:line="259" w:lineRule="exact"/>
    </w:pPr>
    <w:rPr>
      <w:rFonts w:ascii="Franklin Gothic Demi" w:eastAsia="Franklin Gothic Demi" w:hAnsi="Franklin Gothic Demi" w:cs="Franklin Gothic Demi"/>
      <w:sz w:val="23"/>
      <w:szCs w:val="23"/>
    </w:rPr>
  </w:style>
  <w:style w:type="paragraph" w:styleId="ae">
    <w:name w:val="List"/>
    <w:basedOn w:val="a"/>
    <w:rsid w:val="00D57AD5"/>
    <w:pPr>
      <w:spacing w:after="0" w:line="240" w:lineRule="auto"/>
      <w:ind w:left="283" w:hanging="283"/>
    </w:pPr>
    <w:rPr>
      <w:rFonts w:ascii="Times New Roman" w:eastAsia="Times New Roman" w:hAnsi="Times New Roman" w:cs="Times New Roman"/>
      <w:sz w:val="24"/>
      <w:szCs w:val="24"/>
      <w:lang w:eastAsia="ru-RU"/>
    </w:rPr>
  </w:style>
  <w:style w:type="paragraph" w:styleId="2">
    <w:name w:val="List Bullet 2"/>
    <w:basedOn w:val="a"/>
    <w:rsid w:val="00D57AD5"/>
    <w:pPr>
      <w:numPr>
        <w:numId w:val="21"/>
      </w:num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57A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57AD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3">
    <w:name w:val="c13"/>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52D7"/>
  </w:style>
  <w:style w:type="paragraph" w:customStyle="1" w:styleId="c8">
    <w:name w:val="c8"/>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52D7"/>
  </w:style>
  <w:style w:type="paragraph" w:customStyle="1" w:styleId="c1">
    <w:name w:val="c1"/>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52D7"/>
  </w:style>
  <w:style w:type="paragraph" w:customStyle="1" w:styleId="c16">
    <w:name w:val="c16"/>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703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17030B"/>
    <w:pPr>
      <w:widowControl w:val="0"/>
      <w:autoSpaceDE w:val="0"/>
      <w:autoSpaceDN w:val="0"/>
      <w:spacing w:after="0" w:line="240" w:lineRule="auto"/>
      <w:ind w:left="737"/>
    </w:pPr>
    <w:rPr>
      <w:rFonts w:ascii="Times New Roman" w:eastAsia="Times New Roman" w:hAnsi="Times New Roman" w:cs="Times New Roman"/>
    </w:rPr>
  </w:style>
  <w:style w:type="character" w:customStyle="1" w:styleId="af0">
    <w:name w:val="Основной текст Знак"/>
    <w:basedOn w:val="a0"/>
    <w:link w:val="af"/>
    <w:uiPriority w:val="1"/>
    <w:rsid w:val="0017030B"/>
    <w:rPr>
      <w:rFonts w:ascii="Times New Roman" w:eastAsia="Times New Roman" w:hAnsi="Times New Roman" w:cs="Times New Roman"/>
    </w:rPr>
  </w:style>
  <w:style w:type="paragraph" w:customStyle="1" w:styleId="Heading1">
    <w:name w:val="Heading 1"/>
    <w:basedOn w:val="a"/>
    <w:uiPriority w:val="1"/>
    <w:qFormat/>
    <w:rsid w:val="0017030B"/>
    <w:pPr>
      <w:widowControl w:val="0"/>
      <w:autoSpaceDE w:val="0"/>
      <w:autoSpaceDN w:val="0"/>
      <w:spacing w:after="0" w:line="240" w:lineRule="auto"/>
      <w:ind w:left="3467"/>
      <w:outlineLvl w:val="1"/>
    </w:pPr>
    <w:rPr>
      <w:rFonts w:ascii="Times New Roman" w:eastAsia="Times New Roman" w:hAnsi="Times New Roman" w:cs="Times New Roman"/>
      <w:sz w:val="24"/>
      <w:szCs w:val="24"/>
    </w:rPr>
  </w:style>
  <w:style w:type="paragraph" w:customStyle="1" w:styleId="Heading2">
    <w:name w:val="Heading 2"/>
    <w:basedOn w:val="a"/>
    <w:uiPriority w:val="1"/>
    <w:qFormat/>
    <w:rsid w:val="0017030B"/>
    <w:pPr>
      <w:widowControl w:val="0"/>
      <w:autoSpaceDE w:val="0"/>
      <w:autoSpaceDN w:val="0"/>
      <w:spacing w:after="0" w:line="240" w:lineRule="auto"/>
      <w:ind w:left="1446"/>
      <w:outlineLvl w:val="2"/>
    </w:pPr>
    <w:rPr>
      <w:rFonts w:ascii="Times New Roman" w:eastAsia="Times New Roman" w:hAnsi="Times New Roman" w:cs="Times New Roman"/>
      <w:b/>
      <w:bCs/>
    </w:rPr>
  </w:style>
  <w:style w:type="paragraph" w:customStyle="1" w:styleId="TableParagraph">
    <w:name w:val="Table Paragraph"/>
    <w:basedOn w:val="a"/>
    <w:uiPriority w:val="1"/>
    <w:qFormat/>
    <w:rsid w:val="0017030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45887291">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E794117FD0EED590EBF885C25234C8C3D243EB1806C9C59A433A5CC4C421617624BA412CCC36Em2jC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52F26-4A09-4E3F-BB54-AC03B78E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12499</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4</cp:revision>
  <dcterms:created xsi:type="dcterms:W3CDTF">2021-03-17T09:00:00Z</dcterms:created>
  <dcterms:modified xsi:type="dcterms:W3CDTF">2021-03-17T09:01:00Z</dcterms:modified>
</cp:coreProperties>
</file>